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2BB" w:rsidRPr="00376BF9" w:rsidRDefault="004A42BB" w:rsidP="00376BF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  <w:r w:rsidRPr="00376BF9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 xml:space="preserve">ฝายชะลอน้ำ </w:t>
      </w:r>
      <w:r w:rsidRPr="00376BF9">
        <w:rPr>
          <w:rFonts w:ascii="TH SarabunIT๙" w:eastAsia="Times New Roman" w:hAnsi="TH SarabunIT๙" w:cs="TH SarabunIT๙"/>
          <w:b/>
          <w:bCs/>
          <w:sz w:val="56"/>
          <w:szCs w:val="56"/>
        </w:rPr>
        <w:t xml:space="preserve">: </w:t>
      </w:r>
      <w:r w:rsidRPr="00376BF9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>เพิ่มความชุ่มชื้น</w:t>
      </w:r>
    </w:p>
    <w:p w:rsidR="004A42BB" w:rsidRPr="00376BF9" w:rsidRDefault="004A42BB" w:rsidP="00376BF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 w:rsidRPr="00376BF9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ตามแนวพระราชดำริของพระบาทสมเด็จพระ</w:t>
      </w:r>
      <w:r w:rsidRPr="00376BF9">
        <w:rPr>
          <w:rFonts w:ascii="TH SarabunIT๙" w:hAnsi="TH SarabunIT๙" w:cs="TH SarabunIT๙"/>
          <w:b/>
          <w:bCs/>
          <w:sz w:val="40"/>
          <w:szCs w:val="40"/>
          <w:shd w:val="clear" w:color="auto" w:fill="FFFFFF"/>
          <w:cs/>
        </w:rPr>
        <w:t>พระปรมินทรมหา</w:t>
      </w:r>
      <w:r w:rsidRPr="00376BF9">
        <w:rPr>
          <w:rStyle w:val="a5"/>
          <w:rFonts w:ascii="TH SarabunIT๙" w:hAnsi="TH SarabunIT๙" w:cs="TH SarabunIT๙"/>
          <w:b/>
          <w:bCs/>
          <w:i w:val="0"/>
          <w:iCs w:val="0"/>
          <w:sz w:val="40"/>
          <w:szCs w:val="40"/>
          <w:shd w:val="clear" w:color="auto" w:fill="FFFFFF"/>
          <w:cs/>
        </w:rPr>
        <w:t>ภูมิพล</w:t>
      </w:r>
      <w:r w:rsidRPr="00376BF9">
        <w:rPr>
          <w:rFonts w:ascii="TH SarabunIT๙" w:hAnsi="TH SarabunIT๙" w:cs="TH SarabunIT๙"/>
          <w:b/>
          <w:bCs/>
          <w:sz w:val="40"/>
          <w:szCs w:val="40"/>
          <w:shd w:val="clear" w:color="auto" w:fill="FFFFFF"/>
          <w:cs/>
        </w:rPr>
        <w:t>อดุลยเดช</w:t>
      </w:r>
    </w:p>
    <w:p w:rsidR="004A42BB" w:rsidRPr="00376BF9" w:rsidRDefault="004A42BB" w:rsidP="00376BF9">
      <w:pPr>
        <w:tabs>
          <w:tab w:val="left" w:pos="851"/>
        </w:tabs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  <w:cs/>
        </w:rPr>
      </w:pPr>
      <w:r w:rsidRPr="00376BF9">
        <w:rPr>
          <w:rFonts w:ascii="TH SarabunPSK" w:eastAsia="Times New Roman" w:hAnsi="TH SarabunPSK" w:cs="TH SarabunPSK"/>
          <w:sz w:val="36"/>
          <w:szCs w:val="36"/>
        </w:rPr>
        <w:tab/>
      </w:r>
    </w:p>
    <w:p w:rsidR="004A42BB" w:rsidRPr="00376BF9" w:rsidRDefault="004A42BB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แนวพระราชดำริที่สำคัญยิ่งของพระบาทสมเด็จ พระเจ้าอยู่หัว คือ การบริหารจัดการสิ่งแวดล้อมอย่างเป็นระบบ โดยเฉพาะด้านดินและน</w:t>
      </w: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>้ำ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 การก่อสร้างฝายชะลอความชุ่มชื้น หรือฝายแม้ว (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Check Dam)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ที่พระราชทานพระราชดำริขึ้นตั้งแต่ ปี ๒๔๙๘ ที่บ้านสี่แยก จังหวัดกาฬสินธุ์ มิเพียงจะป้องกันการ ถูกชะล้างของแร่ธาตุในดิน ยังช่วยทำให้พื้นดินมีความชุ่มชื้น ทำให้ป่าเกิดความชุ่มชื้น ซึ่งพระราชดำรินี้มีความสำคัญม</w:t>
      </w:r>
      <w:r w:rsidR="00702F6E">
        <w:rPr>
          <w:rFonts w:ascii="TH SarabunPSK" w:eastAsia="Times New Roman" w:hAnsi="TH SarabunPSK" w:cs="TH SarabunPSK" w:hint="cs"/>
          <w:sz w:val="36"/>
          <w:szCs w:val="36"/>
          <w:cs/>
        </w:rPr>
        <w:t>/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าก </w:t>
      </w:r>
    </w:p>
    <w:p w:rsidR="004A42BB" w:rsidRPr="00376BF9" w:rsidRDefault="004A42BB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 ต่อระบบนิเวศป่าไม้ ฝายต้นน</w:t>
      </w: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>้ำ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ลำธาร หรือ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Check Dam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คือ สิ่งก่อสร้างขวาง</w:t>
      </w: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>หรือกั้นทางน้ำ ซึ่งปกติ</w:t>
      </w:r>
      <w:r w:rsidR="00D41F21" w:rsidRPr="00376BF9">
        <w:rPr>
          <w:rFonts w:ascii="TH SarabunPSK" w:eastAsia="Times New Roman" w:hAnsi="TH SarabunPSK" w:cs="TH SarabunPSK" w:hint="cs"/>
          <w:sz w:val="36"/>
          <w:szCs w:val="36"/>
          <w:cs/>
        </w:rPr>
        <w:t>มักจะกั้นลำห้วยลำธารขนาดเล็กในบริเวณที่เป็นต้นน้ำ หรือพื้นที่ที่มีความลาดชันสูงให้สามารถกักตะกอนอยู่ได้ และหากช่วงน้ำที่ไหลแรงก็สามารถชะลอการไหลของน้ำให้ช้าลงและเก็บกักตะกอนไม่ไหลลงไปทับถมลำน้ำตอนล่าง ซึ่งเป็นวิธีการอนุรักษ์ดินและน้ำได้มากวิธีการหนึ่ง</w:t>
      </w:r>
    </w:p>
    <w:p w:rsidR="00D41F21" w:rsidRPr="00376BF9" w:rsidRDefault="00D41F21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ab/>
        <w:t>พระบาทสมเด็จพระเจ้าอยู่หัวพระราชทานพระราชดำเกี่ยวกับการปลูกป่าทดแทนพื้นที่ป่าไม้ที่ถูกทำลายนั้น</w:t>
      </w:r>
    </w:p>
    <w:p w:rsidR="00D41F21" w:rsidRPr="00376BF9" w:rsidRDefault="00D41F21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b/>
          <w:bCs/>
          <w:i/>
          <w:iCs/>
          <w:sz w:val="36"/>
          <w:szCs w:val="36"/>
        </w:rPr>
      </w:pPr>
      <w:r w:rsidRPr="00376BF9">
        <w:rPr>
          <w:rFonts w:ascii="TH SarabunPSK" w:eastAsia="Times New Roman" w:hAnsi="TH SarabunPSK" w:cs="TH SarabunPSK" w:hint="cs"/>
          <w:b/>
          <w:bCs/>
          <w:i/>
          <w:iCs/>
          <w:sz w:val="36"/>
          <w:szCs w:val="36"/>
          <w:cs/>
        </w:rPr>
        <w:tab/>
        <w:t>“..จะต้องสร้างฝายเล็กเพื่อหมุนน้ำส่งไปตามเหมืองไปใช้ในพื้นที่เพาะปลูกทั้งสองด้าน ซึ่งค่อย ๆ แผ่ขยายออกไปทำความชุ่มชื้นในบริเวณนั้นด้วย...”</w:t>
      </w:r>
    </w:p>
    <w:p w:rsidR="00D82E8C" w:rsidRPr="00376BF9" w:rsidRDefault="00D41F21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ab/>
        <w:t>การพิจารณาสร้างฝายชะลอความชุ่มชื้น เพื่อสร้างระบบวงจรน้ำแก่ป่าไม้ให้เกิดประโยชน์สูงสุดนั้น</w:t>
      </w:r>
      <w:r w:rsidR="00D82E8C" w:rsidRPr="00376BF9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ให้ได้พระราชทานพระราชดำริ สรุปได้ว่า</w:t>
      </w:r>
    </w:p>
    <w:p w:rsidR="00D82E8C" w:rsidRPr="00376BF9" w:rsidRDefault="00D82E8C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ab/>
        <w:t>“..ให้ดำเนินการสำรวจหาทำเลสร้างฝายต้นน้ำลำธารในระดับที่สูงใกล้บริเวณยอดเขามากที่สุดเท่าที่จะเป็นไปได้ ลักษณะของฝายดังกล่าวจำเป็นต้องออกแบบใหม่เพื่อให้สามารถกักเก็บน้ำไว้ได้ ปริมาณน้ำหล่อเลี้ยงประคับประคองกล้าไม้พันธุ์ที่แข็งแรงและโตเร็วที่ใช้ปลูกแซมในป่าแห้งแล้งอย่างสม่ำเสมอและต่อเนื่อง โดยการจ่ายน้ำออกไปรอบ ๆ ตัวฝายจนสามารถตั้งตัวได้...”</w:t>
      </w:r>
    </w:p>
    <w:p w:rsidR="00D82E8C" w:rsidRPr="00376BF9" w:rsidRDefault="00D82E8C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ab/>
        <w:t>รูปแบบและลักษณะของ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 Check Dam</w:t>
      </w: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นั้น ได้พระราชทานพระราชดำริ สรุปว่า</w:t>
      </w:r>
    </w:p>
    <w:p w:rsidR="00D41F21" w:rsidRPr="00376BF9" w:rsidRDefault="00D82E8C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b/>
          <w:bCs/>
          <w:i/>
          <w:iCs/>
          <w:sz w:val="36"/>
          <w:szCs w:val="36"/>
        </w:rPr>
      </w:pPr>
      <w:r w:rsidRPr="00376BF9">
        <w:rPr>
          <w:rFonts w:ascii="TH SarabunPSK" w:eastAsia="Times New Roman" w:hAnsi="TH SarabunPSK" w:cs="TH SarabunPSK" w:hint="cs"/>
          <w:b/>
          <w:bCs/>
          <w:i/>
          <w:iCs/>
          <w:sz w:val="36"/>
          <w:szCs w:val="36"/>
          <w:cs/>
        </w:rPr>
        <w:tab/>
        <w:t>“...ให้พิจารณาดำเนินการสร้างฝายราคาประหยัด โดยใช้วัสดุราคาถูกและหาง่ายในท้องถิ่น เช่น แบบหินทิ้งคล</w:t>
      </w:r>
      <w:r w:rsidR="00051B1B" w:rsidRPr="00376BF9">
        <w:rPr>
          <w:rFonts w:ascii="TH SarabunPSK" w:eastAsia="Times New Roman" w:hAnsi="TH SarabunPSK" w:cs="TH SarabunPSK" w:hint="cs"/>
          <w:b/>
          <w:bCs/>
          <w:i/>
          <w:iCs/>
          <w:sz w:val="36"/>
          <w:szCs w:val="36"/>
          <w:cs/>
        </w:rPr>
        <w:t>ุมด้วยตาข่าย ปิดกั้นร่อ</w:t>
      </w:r>
      <w:r w:rsidRPr="00376BF9">
        <w:rPr>
          <w:rFonts w:ascii="TH SarabunPSK" w:eastAsia="Times New Roman" w:hAnsi="TH SarabunPSK" w:cs="TH SarabunPSK" w:hint="cs"/>
          <w:b/>
          <w:bCs/>
          <w:i/>
          <w:iCs/>
          <w:sz w:val="36"/>
          <w:szCs w:val="36"/>
          <w:cs/>
        </w:rPr>
        <w:t>งน้ำกับลำธารขนาดเล็กเป็นระยะ ๆ เพื่อใช้เก็บกักน้ำและต</w:t>
      </w:r>
      <w:r w:rsidR="00051B1B" w:rsidRPr="00376BF9">
        <w:rPr>
          <w:rFonts w:ascii="TH SarabunPSK" w:eastAsia="Times New Roman" w:hAnsi="TH SarabunPSK" w:cs="TH SarabunPSK" w:hint="cs"/>
          <w:b/>
          <w:bCs/>
          <w:i/>
          <w:iCs/>
          <w:sz w:val="36"/>
          <w:szCs w:val="36"/>
          <w:cs/>
        </w:rPr>
        <w:t>ะ</w:t>
      </w:r>
      <w:r w:rsidRPr="00376BF9">
        <w:rPr>
          <w:rFonts w:ascii="TH SarabunPSK" w:eastAsia="Times New Roman" w:hAnsi="TH SarabunPSK" w:cs="TH SarabunPSK" w:hint="cs"/>
          <w:b/>
          <w:bCs/>
          <w:i/>
          <w:iCs/>
          <w:sz w:val="36"/>
          <w:szCs w:val="36"/>
          <w:cs/>
        </w:rPr>
        <w:t>กอนดินไว้บางส่วน โดยน้ำที่กักเก็บไว้จะซึมเข้าไปในดิน ทำให้ความชุ่มชื้นแผ่ขยายออกไปทั้งสองข้าง ต่อไปจะสามารถปลูกพันธุ์ไม้ป้องกันไฟ พันธ์ไม้โตเร็วและพันธุ์ไม้ไม่ทิ้งใบ เพื่อฟื้นฟูพื้นที่ต้นน้ำลำธารให้มีสภาพเขียวชอุ่มขึ้นเป็นลำดับ...”</w:t>
      </w:r>
    </w:p>
    <w:p w:rsidR="00D82E8C" w:rsidRPr="00376BF9" w:rsidRDefault="00D82E8C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ab/>
      </w: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การก่อสร้าง </w:t>
      </w:r>
      <w:r w:rsidRPr="00376BF9">
        <w:rPr>
          <w:rFonts w:ascii="TH SarabunPSK" w:eastAsia="Times New Roman" w:hAnsi="TH SarabunPSK" w:cs="TH SarabunPSK"/>
          <w:sz w:val="36"/>
          <w:szCs w:val="36"/>
        </w:rPr>
        <w:t>Check</w:t>
      </w: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</w:t>
      </w:r>
      <w:r w:rsidRPr="00376BF9">
        <w:rPr>
          <w:rFonts w:ascii="TH SarabunPSK" w:eastAsia="Times New Roman" w:hAnsi="TH SarabunPSK" w:cs="TH SarabunPSK"/>
          <w:sz w:val="36"/>
          <w:szCs w:val="36"/>
        </w:rPr>
        <w:t>Dam</w:t>
      </w: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นั้น ได้พระราชท</w:t>
      </w:r>
      <w:r w:rsidR="00051B1B" w:rsidRPr="00376BF9">
        <w:rPr>
          <w:rFonts w:ascii="TH SarabunPSK" w:eastAsia="Times New Roman" w:hAnsi="TH SarabunPSK" w:cs="TH SarabunPSK" w:hint="cs"/>
          <w:sz w:val="36"/>
          <w:szCs w:val="36"/>
          <w:cs/>
        </w:rPr>
        <w:t>านพระราชดำริ</w:t>
      </w: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>เพิ่มเติมในรายละเอียด สรุปได้ว่า</w:t>
      </w:r>
    </w:p>
    <w:p w:rsidR="00D82E8C" w:rsidRPr="00376BF9" w:rsidRDefault="00D82E8C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b/>
          <w:bCs/>
          <w:i/>
          <w:iCs/>
          <w:sz w:val="36"/>
          <w:szCs w:val="36"/>
        </w:rPr>
      </w:pPr>
      <w:r w:rsidRPr="00376BF9">
        <w:rPr>
          <w:rFonts w:ascii="TH SarabunPSK" w:eastAsia="Times New Roman" w:hAnsi="TH SarabunPSK" w:cs="TH SarabunPSK" w:hint="cs"/>
          <w:i/>
          <w:iCs/>
          <w:sz w:val="36"/>
          <w:szCs w:val="36"/>
          <w:cs/>
        </w:rPr>
        <w:tab/>
      </w:r>
      <w:r w:rsidRPr="00376BF9">
        <w:rPr>
          <w:rFonts w:ascii="TH SarabunPSK" w:eastAsia="Times New Roman" w:hAnsi="TH SarabunPSK" w:cs="TH SarabunPSK" w:hint="cs"/>
          <w:b/>
          <w:bCs/>
          <w:i/>
          <w:iCs/>
          <w:sz w:val="36"/>
          <w:szCs w:val="36"/>
          <w:cs/>
        </w:rPr>
        <w:t>“</w:t>
      </w:r>
      <w:r w:rsidR="003A1AB7" w:rsidRPr="00376BF9">
        <w:rPr>
          <w:rFonts w:ascii="TH SarabunPSK" w:eastAsia="Times New Roman" w:hAnsi="TH SarabunPSK" w:cs="TH SarabunPSK" w:hint="cs"/>
          <w:b/>
          <w:bCs/>
          <w:i/>
          <w:iCs/>
          <w:sz w:val="36"/>
          <w:szCs w:val="36"/>
          <w:cs/>
        </w:rPr>
        <w:t>...</w:t>
      </w:r>
      <w:r w:rsidRPr="00376BF9">
        <w:rPr>
          <w:rFonts w:ascii="TH SarabunPSK" w:eastAsia="Times New Roman" w:hAnsi="TH SarabunPSK" w:cs="TH SarabunPSK" w:hint="cs"/>
          <w:b/>
          <w:bCs/>
          <w:i/>
          <w:iCs/>
          <w:sz w:val="36"/>
          <w:szCs w:val="36"/>
          <w:cs/>
        </w:rPr>
        <w:t xml:space="preserve">สำหรับ </w:t>
      </w:r>
      <w:r w:rsidRPr="00376BF9">
        <w:rPr>
          <w:rFonts w:ascii="TH SarabunPSK" w:eastAsia="Times New Roman" w:hAnsi="TH SarabunPSK" w:cs="TH SarabunPSK"/>
          <w:b/>
          <w:bCs/>
          <w:i/>
          <w:iCs/>
          <w:sz w:val="36"/>
          <w:szCs w:val="36"/>
        </w:rPr>
        <w:t>Check Dam</w:t>
      </w:r>
      <w:r w:rsidRPr="00376BF9">
        <w:rPr>
          <w:rFonts w:ascii="TH SarabunPSK" w:eastAsia="Times New Roman" w:hAnsi="TH SarabunPSK" w:cs="TH SarabunPSK" w:hint="cs"/>
          <w:b/>
          <w:bCs/>
          <w:i/>
          <w:iCs/>
          <w:sz w:val="36"/>
          <w:szCs w:val="36"/>
          <w:cs/>
        </w:rPr>
        <w:t xml:space="preserve"> ชนิดป้องกันไม่ให้ทรายไหลลงไปในอ่างใหญ่จะต้องทำให้ดีและลึก เพราะทรายลงมาจะกักเก็บไว้ ถ้าน้ำตื้นทรายจะข้ามไปลงอ่างใหญ่ได้ ถ้าเป็น</w:t>
      </w:r>
      <w:r w:rsidRPr="00376BF9">
        <w:rPr>
          <w:rFonts w:ascii="TH SarabunPSK" w:eastAsia="Times New Roman" w:hAnsi="TH SarabunPSK" w:cs="TH SarabunPSK"/>
          <w:b/>
          <w:bCs/>
          <w:i/>
          <w:iCs/>
          <w:sz w:val="36"/>
          <w:szCs w:val="36"/>
        </w:rPr>
        <w:t xml:space="preserve"> Check Dam</w:t>
      </w:r>
      <w:r w:rsidRPr="00376BF9">
        <w:rPr>
          <w:rFonts w:ascii="TH SarabunPSK" w:eastAsia="Times New Roman" w:hAnsi="TH SarabunPSK" w:cs="TH SarabunPSK" w:hint="cs"/>
          <w:b/>
          <w:bCs/>
          <w:i/>
          <w:iCs/>
          <w:sz w:val="36"/>
          <w:szCs w:val="36"/>
          <w:cs/>
        </w:rPr>
        <w:t xml:space="preserve"> สำหรับรักษาความชุ่มชื้น ไม่จำเป็นต้องขุดลึก เพียงแต่กักน้ำให้ลงไปในดิน แต่แบบกันทรายนี้จะต้องทำให้ลึกและออกแบบอย่างไรไม่ให้น้ำลงมาแล้วไล่ทรายออกไป...”</w:t>
      </w:r>
    </w:p>
    <w:p w:rsidR="00051B1B" w:rsidRPr="00376BF9" w:rsidRDefault="00051B1B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051B1B" w:rsidRPr="00376BF9" w:rsidRDefault="00051B1B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</w:p>
    <w:p w:rsidR="00950658" w:rsidRPr="00376BF9" w:rsidRDefault="00FF73DD" w:rsidP="00376BF9">
      <w:pPr>
        <w:spacing w:after="0" w:line="240" w:lineRule="auto"/>
        <w:jc w:val="center"/>
        <w:rPr>
          <w:rFonts w:ascii="JasmineUPC" w:eastAsia="Times New Roman" w:hAnsi="JasmineUPC" w:cs="JasmineUPC"/>
          <w:i/>
          <w:iCs/>
          <w:sz w:val="48"/>
          <w:szCs w:val="48"/>
        </w:rPr>
      </w:pPr>
      <w:r w:rsidRPr="00376BF9">
        <w:rPr>
          <w:rFonts w:ascii="JasmineUPC" w:eastAsia="Times New Roman" w:hAnsi="JasmineUPC" w:cs="JasmineUPC"/>
          <w:b/>
          <w:bCs/>
          <w:i/>
          <w:iCs/>
          <w:noProof/>
          <w:sz w:val="48"/>
          <w:szCs w:val="48"/>
          <w:cs/>
        </w:rPr>
        <w:lastRenderedPageBreak/>
        <w:t>รูปแบบของฝายต้นน้ำลำธาร</w:t>
      </w:r>
    </w:p>
    <w:p w:rsidR="00C404FF" w:rsidRPr="00376BF9" w:rsidRDefault="00C404FF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</w:p>
    <w:p w:rsidR="00950658" w:rsidRPr="00376BF9" w:rsidRDefault="00950658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ตามแนวพระราชดำริในการก่อสร้างฝายต้นน้ำ มีวัตถุประสงค์เพื่อฟื้นฟูระบบนิเวศเสริมสร้างเศรษฐกิจชุมชนต้นน้ำ ซึ่งฝายต้นน้ำจะช่วยสร้างความชุ่มชื้น ดักดินตะกอน และเป็นแหล่งน้ำสำหรับใช้ในการอุปโภคบริโภคในพื้นที่ต้นน้ำลำธาร ดังนั้น ในการก่อสร้างฝายต้นน้ำแต่ละชนิดจึงมีวัตถุประสงค์และความเหมาะสมของพื้นที่ที่ใช้ในการก่อสร้างแตกต่างกันออกไปด้วย จึงได้แบ่งฝายต้นน้ำออกเป็น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3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รูปแบบ ดังนี้</w:t>
      </w:r>
    </w:p>
    <w:p w:rsidR="00950658" w:rsidRPr="00376BF9" w:rsidRDefault="00FF73DD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hAnsi="TH SarabunPSK" w:cs="TH SarabunPSK"/>
          <w:b/>
          <w:bCs/>
          <w:sz w:val="36"/>
          <w:szCs w:val="36"/>
        </w:rPr>
        <w:t>1.</w:t>
      </w:r>
      <w:r w:rsidR="00950658" w:rsidRPr="00376BF9">
        <w:rPr>
          <w:rFonts w:ascii="TH SarabunPSK" w:eastAsia="Times New Roman" w:hAnsi="TH SarabunPSK" w:cs="TH SarabunPSK"/>
          <w:b/>
          <w:bCs/>
          <w:sz w:val="36"/>
          <w:szCs w:val="36"/>
        </w:rPr>
        <w:t> </w:t>
      </w:r>
      <w:r w:rsidR="00950658"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ฝายต้นน้ำลำธารแบบผสมผสาน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> 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เป็นฝายที่สร้างขึ้นเป็นการชั่วคราว เพื่อขวางทางเดินของน้ำในลำธาร หรือร่องน้ำ สามารถทำได้อย่างรวดเร็วด้วยวัสดุที่หาง่ายและราคาถูก โดยใช้วัสดุที่มีอยู่ในท้องที่นั้น ได้แก่ กิ่งไม้ ใบไม้ เสาไม้ ก้อนหิน กระสอบทรายผสมซีเมนต์ หรือลวดตาข่าย หรือวัสดุที่คล้ายคลึงกัน ดังนั้น ฝายชนิดนี้อาจมีชื่อเรียกตามวัสดุที่ใช้หรือลักษณะที่สร้าง อาทิ ฝายผสมผสานแบบไม้ไผ่ ฝายผสมผสานแบบคอกหมู ฝายผสมผสานแบบกระสอบ ฝายผสมผสานแบบหินทิ้ง และฝายผสมผสานแบบลวดตาข่าย เป็นต้น ความสูงทั้งหมดของฝายประมาณ 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 xml:space="preserve">0.6-1.0 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เมตร ราคาในการสร้างฝายประมาณ 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 xml:space="preserve">5,000 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บาท อายุของฝายประเภทนี้ขึ้นอยู่กับวัสดุที่ใช้เป็นสำคัญ โดยทั่วไปควรมีอายุการใช้งานประมาณ 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 xml:space="preserve">3-5 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>ปี</w:t>
      </w:r>
    </w:p>
    <w:p w:rsidR="00C404FF" w:rsidRPr="00376BF9" w:rsidRDefault="001F6E26" w:rsidP="00376BF9">
      <w:pPr>
        <w:spacing w:after="0" w:line="420" w:lineRule="exact"/>
        <w:ind w:right="3832"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640D869D" wp14:editId="75F21BE9">
            <wp:simplePos x="0" y="0"/>
            <wp:positionH relativeFrom="column">
              <wp:posOffset>3799271</wp:posOffset>
            </wp:positionH>
            <wp:positionV relativeFrom="paragraph">
              <wp:posOffset>140871</wp:posOffset>
            </wp:positionV>
            <wp:extent cx="2119745" cy="1353787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2" t="22963" r="28055" b="19121"/>
                    <a:stretch/>
                  </pic:blipFill>
                  <pic:spPr bwMode="auto">
                    <a:xfrm>
                      <a:off x="0" y="0"/>
                      <a:ext cx="2119745" cy="135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4FF"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จุดที่จะสร้างฝาย</w:t>
      </w:r>
      <w:r w:rsidR="00FF73DD" w:rsidRPr="00376BF9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</w:t>
      </w:r>
      <w:r w:rsidR="00C404FF" w:rsidRPr="00376BF9">
        <w:rPr>
          <w:rFonts w:ascii="TH SarabunPSK" w:eastAsia="Times New Roman" w:hAnsi="TH SarabunPSK" w:cs="TH SarabunPSK"/>
          <w:sz w:val="36"/>
          <w:szCs w:val="36"/>
          <w:cs/>
        </w:rPr>
        <w:t>ควรจะเป็นบริเวณตอนบนของลำห้วยหรือร่องน้ำ (</w:t>
      </w:r>
      <w:r w:rsidR="00C404FF" w:rsidRPr="00376BF9">
        <w:rPr>
          <w:rFonts w:ascii="TH SarabunPSK" w:eastAsia="Times New Roman" w:hAnsi="TH SarabunPSK" w:cs="TH SarabunPSK"/>
          <w:sz w:val="36"/>
          <w:szCs w:val="36"/>
        </w:rPr>
        <w:t xml:space="preserve">first order) </w:t>
      </w:r>
      <w:r w:rsidR="00C404FF" w:rsidRPr="00376BF9">
        <w:rPr>
          <w:rFonts w:ascii="TH SarabunPSK" w:eastAsia="Times New Roman" w:hAnsi="TH SarabunPSK" w:cs="TH SarabunPSK"/>
          <w:sz w:val="36"/>
          <w:szCs w:val="36"/>
          <w:cs/>
        </w:rPr>
        <w:t>และสร้างห่างกันโดยให้สันของฝายที่ต่ำกว่าอยู่สูงเท่ากับฐานของฝายที่อยู่ถัดขึ้นไป แต่อย่างไรก็ตาม ก็ขึ้นอยู่กับการตัดสินใจในพื้นที่เป็นสำคัญ ฝายชนิดนี้จะสามารถดักตะกอน ชะลอการไหลของน้ำ และเพิ่มความชุ่มชื้นบริเวณรอบฝาย</w:t>
      </w:r>
    </w:p>
    <w:p w:rsidR="00C404FF" w:rsidRPr="00376BF9" w:rsidRDefault="004310B6" w:rsidP="00376BF9">
      <w:pPr>
        <w:spacing w:after="0" w:line="420" w:lineRule="exact"/>
        <w:ind w:right="3832" w:firstLine="720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376BF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6425A28B" wp14:editId="12D993BA">
            <wp:simplePos x="0" y="0"/>
            <wp:positionH relativeFrom="column">
              <wp:posOffset>3799205</wp:posOffset>
            </wp:positionH>
            <wp:positionV relativeFrom="paragraph">
              <wp:posOffset>152812</wp:posOffset>
            </wp:positionV>
            <wp:extent cx="2155371" cy="145217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8" t="16790" r="27500" b="21940"/>
                    <a:stretch/>
                  </pic:blipFill>
                  <pic:spPr bwMode="auto">
                    <a:xfrm>
                      <a:off x="0" y="0"/>
                      <a:ext cx="2155371" cy="145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3DD" w:rsidRPr="00376BF9">
        <w:rPr>
          <w:rFonts w:ascii="TH SarabunPSK" w:hAnsi="TH SarabunPSK" w:cs="TH SarabunPSK"/>
          <w:b/>
          <w:bCs/>
          <w:sz w:val="36"/>
          <w:szCs w:val="36"/>
          <w:cs/>
        </w:rPr>
        <w:t xml:space="preserve">2. </w:t>
      </w:r>
      <w:r w:rsidR="00950658"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ฝายต้นน้ำลำธารแบบกึ่งถาวร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> 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เป็นฝายที่สร้างด้วยคอนกรีตเสริมเหล็ก คอนกรีตอัดแรง หรือก่ออิฐถือปูน </w:t>
      </w:r>
    </w:p>
    <w:p w:rsidR="00950658" w:rsidRPr="00376BF9" w:rsidRDefault="00C404FF" w:rsidP="00376BF9">
      <w:pPr>
        <w:spacing w:after="0" w:line="420" w:lineRule="exact"/>
        <w:ind w:right="3832"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จุดที่จะสร้างฝาย</w:t>
      </w:r>
      <w:r w:rsidR="00FF73DD" w:rsidRPr="00376BF9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ควรสร้างบริเวณตอนกลาง และตอนล่างของลำธารหรือร่องน้ำ (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second order)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ที่กว้างไม่เกิน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3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 ฝายชนิดนี้จะสามารถดักตะกอน และเก็บกักน้ำได้ในช่วงฤดูแล้ง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ราคาประมาณ 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 xml:space="preserve">25,000 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>บาท</w:t>
      </w:r>
    </w:p>
    <w:p w:rsidR="00950658" w:rsidRPr="00376BF9" w:rsidRDefault="004310B6" w:rsidP="00376BF9">
      <w:pPr>
        <w:spacing w:after="0" w:line="420" w:lineRule="exact"/>
        <w:ind w:right="3832"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40050942" wp14:editId="1C40F5C8">
            <wp:simplePos x="0" y="0"/>
            <wp:positionH relativeFrom="column">
              <wp:posOffset>3799205</wp:posOffset>
            </wp:positionH>
            <wp:positionV relativeFrom="paragraph">
              <wp:posOffset>326613</wp:posOffset>
            </wp:positionV>
            <wp:extent cx="2119746" cy="137495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7" t="14815" r="30278" b="25398"/>
                    <a:stretch/>
                  </pic:blipFill>
                  <pic:spPr bwMode="auto">
                    <a:xfrm>
                      <a:off x="0" y="0"/>
                      <a:ext cx="2119746" cy="137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3DD" w:rsidRPr="00376BF9">
        <w:rPr>
          <w:rFonts w:ascii="TH SarabunPSK" w:hAnsi="TH SarabunPSK" w:cs="TH SarabunPSK"/>
          <w:b/>
          <w:bCs/>
          <w:sz w:val="36"/>
          <w:szCs w:val="36"/>
          <w:cs/>
        </w:rPr>
        <w:t xml:space="preserve">3. </w:t>
      </w:r>
      <w:r w:rsidR="00950658"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ฝายต้นน้ำลำธารแบบถาวร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> 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เป็นฝายที่สร้างด้วยคอนกรีตเสริมเหล็ก คอนกรีตอัดแรง หรือ ก่ออิฐถือปูน ราคาประมาณ 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 xml:space="preserve">50,000 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>บาท</w:t>
      </w:r>
    </w:p>
    <w:p w:rsidR="00C404FF" w:rsidRPr="00376BF9" w:rsidRDefault="00C404FF" w:rsidP="00376BF9">
      <w:pPr>
        <w:spacing w:after="0" w:line="420" w:lineRule="exact"/>
        <w:ind w:right="3832"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จุดที่จะสร้างฝาย</w:t>
      </w:r>
      <w:r w:rsidRPr="00376BF9">
        <w:rPr>
          <w:rFonts w:ascii="TH SarabunPSK" w:eastAsia="Times New Roman" w:hAnsi="TH SarabunPSK" w:cs="TH SarabunPSK"/>
          <w:sz w:val="36"/>
          <w:szCs w:val="36"/>
        </w:rPr>
        <w:t> 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ควรสร้างบริเวณตอนปลายของลำธารหรือร่องน้ำ (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second or third order)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ที่กว้างไม่เกิน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5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 ฝายชนิดนี้จะสามารถดักตะกอนและเก็บกักน้ำในฤดูแล้งได้ดี สามารถอำนวยประโยชน์เป็นแหล่งน้ำของชุมชนได้อีกทางหนึ่งด้วย</w:t>
      </w:r>
      <w:r w:rsidRPr="00376BF9">
        <w:rPr>
          <w:rFonts w:ascii="TH SarabunPSK" w:eastAsia="Times New Roman" w:hAnsi="TH SarabunPSK" w:cs="TH SarabunPSK"/>
          <w:sz w:val="36"/>
          <w:szCs w:val="36"/>
        </w:rPr>
        <w:t> </w:t>
      </w:r>
    </w:p>
    <w:tbl>
      <w:tblPr>
        <w:tblW w:w="38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3"/>
        <w:gridCol w:w="3693"/>
      </w:tblGrid>
      <w:tr w:rsidR="00E334E0" w:rsidRPr="00376BF9" w:rsidTr="0095065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</w:tc>
        <w:tc>
          <w:tcPr>
            <w:tcW w:w="0" w:type="auto"/>
            <w:vAlign w:val="center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</w:tc>
      </w:tr>
    </w:tbl>
    <w:p w:rsidR="00FF73DD" w:rsidRPr="00376BF9" w:rsidRDefault="00FF73DD" w:rsidP="00376BF9">
      <w:pPr>
        <w:spacing w:after="0" w:line="240" w:lineRule="auto"/>
        <w:jc w:val="thaiDistribute"/>
        <w:rPr>
          <w:rFonts w:ascii="Ebrima" w:hAnsi="Ebrima" w:cs="JasmineUPC"/>
          <w:b/>
          <w:bCs/>
          <w:i/>
          <w:iCs/>
          <w:sz w:val="44"/>
          <w:szCs w:val="44"/>
          <w:cs/>
        </w:rPr>
      </w:pPr>
      <w:r w:rsidRPr="00376BF9">
        <w:rPr>
          <w:rFonts w:ascii="Ebrima" w:hAnsi="Ebrima" w:cs="JasmineUPC"/>
          <w:b/>
          <w:bCs/>
          <w:i/>
          <w:iCs/>
          <w:sz w:val="44"/>
          <w:szCs w:val="44"/>
          <w:cs/>
        </w:rPr>
        <w:lastRenderedPageBreak/>
        <w:t>ข้อควรคำนึงในการสร้างฝาย</w:t>
      </w:r>
    </w:p>
    <w:p w:rsidR="00C404FF" w:rsidRPr="00376BF9" w:rsidRDefault="00C404FF" w:rsidP="00376BF9">
      <w:pPr>
        <w:spacing w:after="0" w:line="420" w:lineRule="exact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ควรสำรวจสภาพพื้นที่ วัสดุก่อสร้างตามธรรมชาติ และรูปแบบของฝายต้นน้ำที่เหมาะสมกับภูมิประเทศให้มากที่สุด</w:t>
      </w:r>
    </w:p>
    <w:p w:rsidR="00950658" w:rsidRPr="00376BF9" w:rsidRDefault="00C404FF" w:rsidP="00376BF9">
      <w:pPr>
        <w:spacing w:after="0" w:line="420" w:lineRule="exact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ต้องคำนึงถึงความแข็งแรงให้มากพอที่จะไม่เกิดการพังทลายเสียหายยามที่ฝนตกหนักและกระแสน้ำไหลแรง</w:t>
      </w:r>
    </w:p>
    <w:p w:rsidR="00C404FF" w:rsidRPr="00376BF9" w:rsidRDefault="00C404FF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ควรก่อสร้างในบริเวณลำห้วยที่มีความลาดชันต่ำและแคบ</w:t>
      </w:r>
    </w:p>
    <w:p w:rsidR="00C404FF" w:rsidRPr="00376BF9" w:rsidRDefault="00C404FF" w:rsidP="00376BF9">
      <w:pPr>
        <w:spacing w:after="0" w:line="420" w:lineRule="exact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สำหรับฝายกึ่งถาวรและฝายถาวร ควรก่อสร้างฐานให้ลึกถึงหินดานร่องห้วย (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bedrock)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เพื่อที่จะสามารถดักและดึงน้ำใต้ดินเหนือฝายได้</w:t>
      </w:r>
    </w:p>
    <w:p w:rsidR="00C404FF" w:rsidRPr="00376BF9" w:rsidRDefault="00C404FF" w:rsidP="00376BF9">
      <w:pPr>
        <w:spacing w:after="0" w:line="420" w:lineRule="exact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วัสดุก่อสร้างฝายต้นน้ำลำธาร ประเภทกิ่งไม้ ท่อนไม้ ที่นำมาใช้ในการสร้างจะต้อง ระมัดระวังใช้เฉพาะไม้ล้มขอนนอนไพรเป็นลำดับแรก ก่อนที่จะใช้กิ่งไม้ ท่อนไม้ จากการริดกิ่ง ถ้าจำเป็นให้ใช้น้อยที่สุด</w:t>
      </w:r>
      <w:r w:rsidR="00376BF9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จัดลำดับความสำคัญของลำห้วย และต้องพิจารณาสภาพแวดล้อมและความรุนแรงของปัญหาในพื้นที่เป็นสำคัญ หากมีสภาพป่าที่ค่อนข้างสมบูรณ์หรือมีต้นไม้หนาแน่น ความจำเป็นก็จะลดน้อยลง อาจจะสร้างบางจุดเสริมเท่านั้น</w:t>
      </w:r>
    </w:p>
    <w:p w:rsidR="00FF73DD" w:rsidRPr="00376BF9" w:rsidRDefault="00FF73DD" w:rsidP="00376BF9">
      <w:pPr>
        <w:spacing w:after="0" w:line="420" w:lineRule="exact"/>
        <w:jc w:val="thaiDistribute"/>
        <w:rPr>
          <w:rFonts w:ascii="TH SarabunPSK" w:hAnsi="TH SarabunPSK" w:cs="TH SarabunPSK"/>
          <w:sz w:val="36"/>
          <w:szCs w:val="36"/>
        </w:rPr>
      </w:pPr>
    </w:p>
    <w:p w:rsidR="00FF73DD" w:rsidRPr="00376BF9" w:rsidRDefault="00FF73DD" w:rsidP="00376BF9">
      <w:pPr>
        <w:spacing w:after="0" w:line="240" w:lineRule="auto"/>
        <w:jc w:val="thaiDistribute"/>
        <w:rPr>
          <w:rFonts w:ascii="JasmineUPC" w:hAnsi="JasmineUPC" w:cs="JasmineUPC"/>
          <w:b/>
          <w:bCs/>
          <w:i/>
          <w:iCs/>
          <w:sz w:val="44"/>
          <w:szCs w:val="44"/>
          <w:cs/>
        </w:rPr>
      </w:pPr>
      <w:r w:rsidRPr="00376BF9">
        <w:rPr>
          <w:rFonts w:ascii="JasmineUPC" w:hAnsi="JasmineUPC" w:cs="JasmineUPC"/>
          <w:b/>
          <w:bCs/>
          <w:i/>
          <w:iCs/>
          <w:sz w:val="44"/>
          <w:szCs w:val="44"/>
          <w:cs/>
        </w:rPr>
        <w:t>ฝายต้นน้ำลำธารแบบผสมผสาน</w:t>
      </w:r>
    </w:p>
    <w:p w:rsidR="00950658" w:rsidRPr="00376BF9" w:rsidRDefault="00950658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ฝายต้นน้ำลำธารแบบผสมผสาน มีวัตถุประสงค์เพื่อใช้ในการดักตะกอนและเศษวัสดุต่าง ๆ ที่ไหลมากับน้ำ และช่วยลดความเร็วหรือชะลอการไหลของน้ำ ซึ่งในการก่อสร้างฝายต้นน้ำแบบผสมผสานนี้ ลำห้วยควรมีความกว้างประมาณ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3 – 5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เมตร ลึกประมาณ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0.50 – 1.00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</w:t>
      </w:r>
      <w:r w:rsidR="00C404FF" w:rsidRPr="00376BF9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ฝายต้นน้ำลำธารแบบผสมผสาน มีรูปแบบต่างๆ พอสรุปได้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6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ชนิด ดังนี้</w:t>
      </w:r>
    </w:p>
    <w:p w:rsidR="00FF73DD" w:rsidRPr="00376BF9" w:rsidRDefault="00950658" w:rsidP="00376BF9">
      <w:pPr>
        <w:pStyle w:val="a8"/>
        <w:numPr>
          <w:ilvl w:val="0"/>
          <w:numId w:val="1"/>
        </w:numPr>
        <w:tabs>
          <w:tab w:val="left" w:pos="993"/>
        </w:tabs>
        <w:spacing w:after="0" w:line="420" w:lineRule="exact"/>
        <w:ind w:hanging="11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ฝายผสมผสานแบบคอกหมู</w:t>
      </w:r>
    </w:p>
    <w:p w:rsidR="00FF73DD" w:rsidRPr="00376BF9" w:rsidRDefault="00950658" w:rsidP="00376BF9">
      <w:pPr>
        <w:pStyle w:val="a8"/>
        <w:numPr>
          <w:ilvl w:val="0"/>
          <w:numId w:val="1"/>
        </w:numPr>
        <w:tabs>
          <w:tab w:val="left" w:pos="993"/>
        </w:tabs>
        <w:spacing w:after="0" w:line="420" w:lineRule="exact"/>
        <w:ind w:hanging="11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ฝายผสมผสานแบบไม้ไผ่</w:t>
      </w:r>
    </w:p>
    <w:p w:rsidR="00FF73DD" w:rsidRPr="00376BF9" w:rsidRDefault="00950658" w:rsidP="00376BF9">
      <w:pPr>
        <w:pStyle w:val="a8"/>
        <w:numPr>
          <w:ilvl w:val="0"/>
          <w:numId w:val="1"/>
        </w:numPr>
        <w:tabs>
          <w:tab w:val="left" w:pos="993"/>
        </w:tabs>
        <w:spacing w:after="0" w:line="420" w:lineRule="exact"/>
        <w:ind w:hanging="11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ฝายผสมผสานแบบกระสอบ</w:t>
      </w:r>
    </w:p>
    <w:p w:rsidR="00FF73DD" w:rsidRPr="00376BF9" w:rsidRDefault="00950658" w:rsidP="00376BF9">
      <w:pPr>
        <w:pStyle w:val="a8"/>
        <w:numPr>
          <w:ilvl w:val="0"/>
          <w:numId w:val="1"/>
        </w:numPr>
        <w:tabs>
          <w:tab w:val="left" w:pos="993"/>
        </w:tabs>
        <w:spacing w:after="0" w:line="420" w:lineRule="exact"/>
        <w:ind w:hanging="11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</w:rPr>
        <w:t> 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ฝายผสมผสานแบบลวดตาข่าย</w:t>
      </w:r>
    </w:p>
    <w:p w:rsidR="00FF73DD" w:rsidRPr="00376BF9" w:rsidRDefault="00950658" w:rsidP="00376BF9">
      <w:pPr>
        <w:pStyle w:val="a8"/>
        <w:numPr>
          <w:ilvl w:val="0"/>
          <w:numId w:val="1"/>
        </w:numPr>
        <w:tabs>
          <w:tab w:val="left" w:pos="993"/>
        </w:tabs>
        <w:spacing w:after="0" w:line="420" w:lineRule="exact"/>
        <w:ind w:hanging="11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ฝายผสมผสานแบบหินทิ้ง</w:t>
      </w:r>
    </w:p>
    <w:p w:rsidR="00950658" w:rsidRPr="00376BF9" w:rsidRDefault="00950658" w:rsidP="00376BF9">
      <w:pPr>
        <w:pStyle w:val="a8"/>
        <w:numPr>
          <w:ilvl w:val="0"/>
          <w:numId w:val="1"/>
        </w:numPr>
        <w:tabs>
          <w:tab w:val="left" w:pos="993"/>
        </w:tabs>
        <w:spacing w:after="0" w:line="420" w:lineRule="exact"/>
        <w:ind w:hanging="11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ฝายผสมผสานแบบภูมิปัญญาชาวบ้าน</w:t>
      </w:r>
    </w:p>
    <w:p w:rsidR="00FF73DD" w:rsidRPr="00376BF9" w:rsidRDefault="00C404FF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ฝายผสมผสานแบบคอกหมู</w:t>
      </w:r>
      <w:r w:rsidRPr="00376BF9">
        <w:rPr>
          <w:rFonts w:ascii="TH SarabunPSK" w:eastAsia="Times New Roman" w:hAnsi="TH SarabunPSK" w:cs="TH SarabunPSK"/>
          <w:b/>
          <w:bCs/>
          <w:sz w:val="36"/>
          <w:szCs w:val="36"/>
        </w:rPr>
        <w:t> </w:t>
      </w:r>
    </w:p>
    <w:p w:rsidR="00C404FF" w:rsidRPr="00376BF9" w:rsidRDefault="00376BF9" w:rsidP="00376BF9">
      <w:pPr>
        <w:spacing w:after="0" w:line="420" w:lineRule="exact"/>
        <w:ind w:right="3923" w:firstLine="720"/>
        <w:jc w:val="thaiDistribute"/>
        <w:rPr>
          <w:rFonts w:ascii="TH SarabunPSK" w:eastAsia="Times New Roman" w:hAnsi="TH SarabunPSK" w:cs="TH SarabunPSK"/>
          <w:sz w:val="36"/>
          <w:szCs w:val="36"/>
          <w:cs/>
        </w:rPr>
      </w:pPr>
      <w:r w:rsidRPr="00376BF9">
        <w:rPr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3A02FA7E" wp14:editId="1F50806D">
            <wp:simplePos x="0" y="0"/>
            <wp:positionH relativeFrom="column">
              <wp:posOffset>3728085</wp:posOffset>
            </wp:positionH>
            <wp:positionV relativeFrom="paragraph">
              <wp:posOffset>1905</wp:posOffset>
            </wp:positionV>
            <wp:extent cx="2305685" cy="1706245"/>
            <wp:effectExtent l="0" t="0" r="0" b="825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9" t="27409" r="27639" b="12063"/>
                    <a:stretch/>
                  </pic:blipFill>
                  <pic:spPr bwMode="auto">
                    <a:xfrm>
                      <a:off x="0" y="0"/>
                      <a:ext cx="2305685" cy="170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4FF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เป็นฝายที่ใช้ไม้หลักเป็นแกนยึดตีเป็นกรอบล้อมรอบ ภายในบรรจุวัสดุต่างๆ เช่น กระสอบฟางบรรจุดินวางทับ กระสอบฟางบรรจุทรายและปูนซีเมนต์ อัตราส่วน </w:t>
      </w:r>
      <w:r w:rsidR="00C404FF" w:rsidRPr="00376BF9">
        <w:rPr>
          <w:rFonts w:ascii="TH SarabunPSK" w:eastAsia="Times New Roman" w:hAnsi="TH SarabunPSK" w:cs="TH SarabunPSK"/>
          <w:sz w:val="36"/>
          <w:szCs w:val="36"/>
        </w:rPr>
        <w:t xml:space="preserve">1 : 10 </w:t>
      </w:r>
      <w:r w:rsidR="00C404FF" w:rsidRPr="00376BF9">
        <w:rPr>
          <w:rFonts w:ascii="TH SarabunPSK" w:eastAsia="Times New Roman" w:hAnsi="TH SarabunPSK" w:cs="TH SarabunPSK"/>
          <w:sz w:val="36"/>
          <w:szCs w:val="36"/>
          <w:cs/>
        </w:rPr>
        <w:t>หรือใช้หินเรียงด้านในคอกหมู เป็นต้น ซึ่งขึ้นอยู่กับวัสดุที่เราสามารถจะหาได้ในท้องถิ่น</w:t>
      </w:r>
    </w:p>
    <w:p w:rsidR="00530C14" w:rsidRPr="00376BF9" w:rsidRDefault="00530C14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</w:p>
    <w:p w:rsidR="006E7B98" w:rsidRPr="00376BF9" w:rsidRDefault="006E7B98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</w:p>
    <w:p w:rsidR="006E7B98" w:rsidRPr="00376BF9" w:rsidRDefault="006E7B98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</w:p>
    <w:p w:rsidR="00950658" w:rsidRPr="00376BF9" w:rsidRDefault="00950658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bookmarkStart w:id="0" w:name="a"/>
      <w:bookmarkEnd w:id="0"/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วัสดุอุปกรณ์ที่ใช้</w:t>
      </w:r>
    </w:p>
    <w:tbl>
      <w:tblPr>
        <w:tblW w:w="4346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"/>
        <w:gridCol w:w="7989"/>
      </w:tblGrid>
      <w:tr w:rsidR="00E334E0" w:rsidRPr="00376BF9" w:rsidTr="00530C14">
        <w:trPr>
          <w:tblCellSpacing w:w="15" w:type="dxa"/>
          <w:jc w:val="center"/>
        </w:trPr>
        <w:tc>
          <w:tcPr>
            <w:tcW w:w="0" w:type="auto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>1.</w:t>
            </w:r>
          </w:p>
        </w:tc>
        <w:tc>
          <w:tcPr>
            <w:tcW w:w="4761" w:type="pct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ไม้ท่อนขนาดเล็กเส้นผ่าศูนย์กลาง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6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นิ้ว ยาวประมาณ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1 – 1.20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เมตร</w:t>
            </w:r>
          </w:p>
        </w:tc>
      </w:tr>
      <w:tr w:rsidR="00E334E0" w:rsidRPr="00376BF9" w:rsidTr="00530C14">
        <w:trPr>
          <w:tblCellSpacing w:w="15" w:type="dxa"/>
          <w:jc w:val="center"/>
        </w:trPr>
        <w:tc>
          <w:tcPr>
            <w:tcW w:w="0" w:type="auto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>2.</w:t>
            </w:r>
          </w:p>
        </w:tc>
        <w:tc>
          <w:tcPr>
            <w:tcW w:w="4761" w:type="pct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ไม้ท่อนขนาดเล็กเส้นผ่าศูนย์กลาง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4 - 6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นิ้ว ความยาวขึ้นอยู่กับความกว้างของลำห้วย</w:t>
            </w:r>
          </w:p>
        </w:tc>
      </w:tr>
      <w:tr w:rsidR="00E334E0" w:rsidRPr="00376BF9" w:rsidTr="00530C14">
        <w:trPr>
          <w:tblCellSpacing w:w="15" w:type="dxa"/>
          <w:jc w:val="center"/>
        </w:trPr>
        <w:tc>
          <w:tcPr>
            <w:tcW w:w="0" w:type="auto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>3.</w:t>
            </w:r>
          </w:p>
        </w:tc>
        <w:tc>
          <w:tcPr>
            <w:tcW w:w="4761" w:type="pct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กระสอบฟางบรรจุดินหรือบรรจุทรายกับปูนซีเมนต์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1 : 10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หรือหิน</w:t>
            </w:r>
          </w:p>
        </w:tc>
      </w:tr>
      <w:tr w:rsidR="00E334E0" w:rsidRPr="00376BF9" w:rsidTr="00530C14">
        <w:trPr>
          <w:tblCellSpacing w:w="15" w:type="dxa"/>
          <w:jc w:val="center"/>
        </w:trPr>
        <w:tc>
          <w:tcPr>
            <w:tcW w:w="182" w:type="pct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>4.</w:t>
            </w:r>
          </w:p>
        </w:tc>
        <w:tc>
          <w:tcPr>
            <w:tcW w:w="4761" w:type="pct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ตะปู ขนาด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5 – 6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นิ้ว</w:t>
            </w:r>
          </w:p>
        </w:tc>
      </w:tr>
    </w:tbl>
    <w:p w:rsidR="00950658" w:rsidRPr="00376BF9" w:rsidRDefault="00950658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วิธีการก่อสร้าง</w:t>
      </w:r>
    </w:p>
    <w:tbl>
      <w:tblPr>
        <w:tblW w:w="4346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"/>
        <w:gridCol w:w="7989"/>
      </w:tblGrid>
      <w:tr w:rsidR="00E334E0" w:rsidRPr="00376BF9" w:rsidTr="00530C14">
        <w:trPr>
          <w:tblCellSpacing w:w="15" w:type="dxa"/>
          <w:jc w:val="center"/>
        </w:trPr>
        <w:tc>
          <w:tcPr>
            <w:tcW w:w="182" w:type="pct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>1.</w:t>
            </w:r>
          </w:p>
        </w:tc>
        <w:tc>
          <w:tcPr>
            <w:tcW w:w="4761" w:type="pct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สำรวจและคัดเลือกพื้นที่</w:t>
            </w:r>
          </w:p>
        </w:tc>
      </w:tr>
      <w:tr w:rsidR="00E334E0" w:rsidRPr="00376BF9" w:rsidTr="00530C14">
        <w:trPr>
          <w:tblCellSpacing w:w="15" w:type="dxa"/>
          <w:jc w:val="center"/>
        </w:trPr>
        <w:tc>
          <w:tcPr>
            <w:tcW w:w="0" w:type="auto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>2.</w:t>
            </w:r>
          </w:p>
        </w:tc>
        <w:tc>
          <w:tcPr>
            <w:tcW w:w="4761" w:type="pct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ปรับพื้นที่ ขุดลอกดินก้นห้วยออกให้ลึกประมาณ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0.5 – 1.00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เมตร ตลอดแนว สร้างโดยให้ขุดเข้าไปข้างลำห้วยด้านละ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0.50 – 1.00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เมตร</w:t>
            </w:r>
          </w:p>
        </w:tc>
      </w:tr>
      <w:tr w:rsidR="00E334E0" w:rsidRPr="00376BF9" w:rsidTr="00530C14">
        <w:trPr>
          <w:tblCellSpacing w:w="15" w:type="dxa"/>
          <w:jc w:val="center"/>
        </w:trPr>
        <w:tc>
          <w:tcPr>
            <w:tcW w:w="0" w:type="auto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>3.</w:t>
            </w:r>
          </w:p>
        </w:tc>
        <w:tc>
          <w:tcPr>
            <w:tcW w:w="4761" w:type="pct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วางไม้ท่อนขวางลำห้วยตามแนวที่ขุด</w:t>
            </w:r>
          </w:p>
        </w:tc>
      </w:tr>
      <w:tr w:rsidR="00E334E0" w:rsidRPr="00376BF9" w:rsidTr="00530C14">
        <w:trPr>
          <w:tblCellSpacing w:w="15" w:type="dxa"/>
          <w:jc w:val="center"/>
        </w:trPr>
        <w:tc>
          <w:tcPr>
            <w:tcW w:w="0" w:type="auto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>4.</w:t>
            </w:r>
          </w:p>
        </w:tc>
        <w:tc>
          <w:tcPr>
            <w:tcW w:w="4761" w:type="pct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ตอกหลักไม้ท่อนให้แน่น ลึกประมาณ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0.30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เมตร</w:t>
            </w:r>
          </w:p>
        </w:tc>
      </w:tr>
      <w:tr w:rsidR="00E334E0" w:rsidRPr="00376BF9" w:rsidTr="00530C14">
        <w:trPr>
          <w:tblCellSpacing w:w="15" w:type="dxa"/>
          <w:jc w:val="center"/>
        </w:trPr>
        <w:tc>
          <w:tcPr>
            <w:tcW w:w="0" w:type="auto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>5.</w:t>
            </w:r>
          </w:p>
        </w:tc>
        <w:tc>
          <w:tcPr>
            <w:tcW w:w="4761" w:type="pct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ใช้ไม้วางคอกหมู ตอกตะปูให้ยึดติดกัน</w:t>
            </w:r>
          </w:p>
        </w:tc>
      </w:tr>
      <w:tr w:rsidR="00E334E0" w:rsidRPr="00376BF9" w:rsidTr="00530C14">
        <w:trPr>
          <w:tblCellSpacing w:w="15" w:type="dxa"/>
          <w:jc w:val="center"/>
        </w:trPr>
        <w:tc>
          <w:tcPr>
            <w:tcW w:w="0" w:type="auto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>6.</w:t>
            </w:r>
          </w:p>
        </w:tc>
        <w:tc>
          <w:tcPr>
            <w:tcW w:w="4761" w:type="pct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วางกระสอบฟางบรรจุดินหรือกระสอบฟางบรรจุทรายกับปูนซีเมนต์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1 : 10 </w:t>
            </w: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หรือวางหินเรียงในช่องว่างของคอกหมู</w:t>
            </w:r>
          </w:p>
        </w:tc>
      </w:tr>
      <w:tr w:rsidR="00E334E0" w:rsidRPr="00376BF9" w:rsidTr="00530C14">
        <w:trPr>
          <w:tblCellSpacing w:w="15" w:type="dxa"/>
          <w:jc w:val="center"/>
        </w:trPr>
        <w:tc>
          <w:tcPr>
            <w:tcW w:w="0" w:type="auto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</w:rPr>
              <w:t>7.</w:t>
            </w:r>
          </w:p>
        </w:tc>
        <w:tc>
          <w:tcPr>
            <w:tcW w:w="4761" w:type="pct"/>
            <w:hideMark/>
          </w:tcPr>
          <w:p w:rsidR="00950658" w:rsidRPr="00376BF9" w:rsidRDefault="00950658" w:rsidP="00376BF9">
            <w:pPr>
              <w:spacing w:after="0" w:line="420" w:lineRule="exact"/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376BF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ใช้ไม้ท่อนตีทับหลังตัวฝายหากจะให้แข็งแรงก็ใช้ไม้ค้ำยันด้านหลังตัวฝาย</w:t>
            </w:r>
          </w:p>
        </w:tc>
      </w:tr>
    </w:tbl>
    <w:p w:rsidR="00FF73DD" w:rsidRPr="00376BF9" w:rsidRDefault="00376BF9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46C651D9" wp14:editId="413ED27D">
            <wp:simplePos x="0" y="0"/>
            <wp:positionH relativeFrom="column">
              <wp:posOffset>3691890</wp:posOffset>
            </wp:positionH>
            <wp:positionV relativeFrom="paragraph">
              <wp:posOffset>365711</wp:posOffset>
            </wp:positionV>
            <wp:extent cx="2236470" cy="170116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1" t="18765" r="34167" b="10577"/>
                    <a:stretch/>
                  </pic:blipFill>
                  <pic:spPr bwMode="auto">
                    <a:xfrm>
                      <a:off x="0" y="0"/>
                      <a:ext cx="2236470" cy="170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C14"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ฝายผสมผสานแบบไม้ไผ่</w:t>
      </w:r>
      <w:r w:rsidR="00530C14" w:rsidRPr="00376BF9">
        <w:rPr>
          <w:rFonts w:ascii="TH SarabunPSK" w:eastAsia="Times New Roman" w:hAnsi="TH SarabunPSK" w:cs="TH SarabunPSK"/>
          <w:b/>
          <w:bCs/>
          <w:sz w:val="36"/>
          <w:szCs w:val="36"/>
        </w:rPr>
        <w:t> </w:t>
      </w:r>
    </w:p>
    <w:p w:rsidR="00530C14" w:rsidRPr="00376BF9" w:rsidRDefault="00530C14" w:rsidP="00376BF9">
      <w:pPr>
        <w:spacing w:after="0" w:line="420" w:lineRule="exact"/>
        <w:ind w:right="3923"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ฝายผสมผสานแบบไม้ไผ่ เป็นฝายที่เหมาะสมกับพื้นที่ที่มีไม้ไผ่จำนวนมาก โดยใช้ลำไม้ไผ่เป็นแกนยึดและทำเป็นกรอบ ภายในบรรจุดินและตอกหลักด้วยไม้ไผ่ในการยึดดินเพื่อความแข็งแรง ด้านหลังของฝายเรียงด้วยหินใหญ่ เหมาะสำหรับพื้นที่ที่ </w:t>
      </w:r>
      <w:r w:rsidRPr="00376BF9">
        <w:rPr>
          <w:rFonts w:ascii="TH SarabunPSK" w:eastAsia="Times New Roman" w:hAnsi="TH SarabunPSK" w:cs="TH SarabunPSK"/>
          <w:sz w:val="36"/>
          <w:szCs w:val="36"/>
        </w:rPr>
        <w:t>First Order Stream</w:t>
      </w:r>
    </w:p>
    <w:p w:rsidR="00950658" w:rsidRPr="00376BF9" w:rsidRDefault="00950658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bookmarkStart w:id="1" w:name="b"/>
      <w:bookmarkEnd w:id="1"/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วัสดุอุปกรณ์ที่ใช้</w:t>
      </w:r>
    </w:p>
    <w:p w:rsidR="00FF73DD" w:rsidRPr="00376BF9" w:rsidRDefault="00FF73DD" w:rsidP="00376BF9">
      <w:pPr>
        <w:pStyle w:val="a8"/>
        <w:numPr>
          <w:ilvl w:val="0"/>
          <w:numId w:val="2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ไม้ไผ่ลำขนาด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 – 1.5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นิ้ว ขนาดความยาว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 – 1.50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</w:t>
      </w:r>
    </w:p>
    <w:p w:rsidR="00FF73DD" w:rsidRPr="00376BF9" w:rsidRDefault="00FF73DD" w:rsidP="00376BF9">
      <w:pPr>
        <w:pStyle w:val="a8"/>
        <w:numPr>
          <w:ilvl w:val="0"/>
          <w:numId w:val="2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ไม้ไผ่ลำขนาด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3 – 4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นิ้ว ความยาวขึ้นอยู่กับความกว้างของลำห้วย</w:t>
      </w:r>
    </w:p>
    <w:p w:rsidR="00FF73DD" w:rsidRPr="00376BF9" w:rsidRDefault="00FF73DD" w:rsidP="00376BF9">
      <w:pPr>
        <w:pStyle w:val="a8"/>
        <w:numPr>
          <w:ilvl w:val="0"/>
          <w:numId w:val="2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ไม้ไผ่ฟาก ยาวประมาณ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</w:t>
      </w:r>
    </w:p>
    <w:p w:rsidR="00FF73DD" w:rsidRPr="00376BF9" w:rsidRDefault="00FF73DD" w:rsidP="00376BF9">
      <w:pPr>
        <w:pStyle w:val="a8"/>
        <w:numPr>
          <w:ilvl w:val="0"/>
          <w:numId w:val="2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หินใหญ่</w:t>
      </w:r>
    </w:p>
    <w:p w:rsidR="00FF73DD" w:rsidRPr="00376BF9" w:rsidRDefault="00FF73DD" w:rsidP="00376BF9">
      <w:pPr>
        <w:pStyle w:val="a8"/>
        <w:numPr>
          <w:ilvl w:val="0"/>
          <w:numId w:val="2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ดิน</w:t>
      </w:r>
    </w:p>
    <w:p w:rsidR="00950658" w:rsidRPr="00376BF9" w:rsidRDefault="00950658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วิธีการก่อสร้าง</w:t>
      </w:r>
    </w:p>
    <w:p w:rsidR="00FF73DD" w:rsidRPr="00376BF9" w:rsidRDefault="00FF73DD" w:rsidP="00376BF9">
      <w:pPr>
        <w:pStyle w:val="a8"/>
        <w:numPr>
          <w:ilvl w:val="0"/>
          <w:numId w:val="3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สำรวจและคัดเลือกพื้นที่</w:t>
      </w:r>
    </w:p>
    <w:p w:rsidR="00FF73DD" w:rsidRPr="00376BF9" w:rsidRDefault="00FF73DD" w:rsidP="00376BF9">
      <w:pPr>
        <w:pStyle w:val="a8"/>
        <w:numPr>
          <w:ilvl w:val="0"/>
          <w:numId w:val="3"/>
        </w:numPr>
        <w:spacing w:after="0" w:line="420" w:lineRule="exact"/>
        <w:ind w:right="-279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ปรับพื้นที่ ขุดลอกดินก้นห้วยออกให้ลึกประมาณ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0.50 – 1.00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เมตรและกว้างประมาณ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1.00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เมตรตลอดแนวก่อสร้าง โดยให้ขุดดินเข้าไปข้างลำห้วยด้านละประมาณ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0.50 – 1.00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</w:t>
      </w:r>
    </w:p>
    <w:p w:rsidR="00FF73DD" w:rsidRPr="00376BF9" w:rsidRDefault="00FF73DD" w:rsidP="00376BF9">
      <w:pPr>
        <w:pStyle w:val="a8"/>
        <w:numPr>
          <w:ilvl w:val="0"/>
          <w:numId w:val="3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lastRenderedPageBreak/>
        <w:t xml:space="preserve">วางไม้ไผ่ขวางลำห้วย ซึ่งเจาะรูที่หัวและระหว่างข้อ ระยะห่างประมาณ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0.80 – 1.00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 (ขึ้นอยู่กับความกว้างลำห้วย)</w:t>
      </w:r>
    </w:p>
    <w:p w:rsidR="00FF73DD" w:rsidRPr="00376BF9" w:rsidRDefault="00FF73DD" w:rsidP="00376BF9">
      <w:pPr>
        <w:pStyle w:val="a8"/>
        <w:numPr>
          <w:ilvl w:val="0"/>
          <w:numId w:val="3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วางไม้ไผ่ ซึ่งเจาะรูที่หัวและท้ายปลายโผล่ประมาณ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20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เซนติเมตรวางตามยาวลำห้วย โดยให้รูของไม้ไผ่ที่วางลำห้วยและที่วางขวางตามยาวลำห้วยตรงกัน แล้วใช้ไม้ไผ่ขนาด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 – 1.5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นิ้ว ตอกยึดให้ลึกลงในดินประมาณ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0.30- 0.50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 แล้วเอาไม้ไผ่ที่เจาะรูตามขนาด ซึ่งเตรียมไว้ใส่สลับไขว้กันจนได้ระดับที่ต้องการ</w:t>
      </w:r>
    </w:p>
    <w:p w:rsidR="00FF73DD" w:rsidRPr="00376BF9" w:rsidRDefault="00FF73DD" w:rsidP="00376BF9">
      <w:pPr>
        <w:pStyle w:val="a8"/>
        <w:numPr>
          <w:ilvl w:val="0"/>
          <w:numId w:val="3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ใช้ไม้ไผ่ฟากวางกั้นด้านในของไม้ไผ่ที่วางขวางลำห้วยทั้งด้านหน้าฝายและหลังฝาย</w:t>
      </w:r>
    </w:p>
    <w:p w:rsidR="00FF73DD" w:rsidRPr="00376BF9" w:rsidRDefault="00FF73DD" w:rsidP="00376BF9">
      <w:pPr>
        <w:pStyle w:val="a8"/>
        <w:numPr>
          <w:ilvl w:val="0"/>
          <w:numId w:val="3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ขนดินใส่ระหว่างช่องว่างของไม้ไผ่ฟากทั้งสองด้านเมื่อได้ระยะความสูงประมาณ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0.50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เมตร ใช้ไม้ไผ่หลักขนาดเส้นผ่าศูนย์กลาง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 –1 ?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นิ้ว ตอกลงไปยึดดินให้ดูระยะห่างตามความเหมาะสมแล้วใส่ดินให้เต็มตัวฝายเสร็จแล้วใช้ไม้ไผ่หลักตอกลงไปอีกเพื่อยึดดินให้แน่นและแข็งแรง</w:t>
      </w:r>
    </w:p>
    <w:p w:rsidR="00FF73DD" w:rsidRPr="00376BF9" w:rsidRDefault="00FF73DD" w:rsidP="00376BF9">
      <w:pPr>
        <w:pStyle w:val="a8"/>
        <w:numPr>
          <w:ilvl w:val="0"/>
          <w:numId w:val="3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เอาหินเรียงบริเวณด้านหน้าและด้านหลังของฝาย</w:t>
      </w:r>
    </w:p>
    <w:p w:rsidR="00950658" w:rsidRPr="00376BF9" w:rsidRDefault="00950658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vanish/>
          <w:sz w:val="36"/>
          <w:szCs w:val="36"/>
        </w:rPr>
      </w:pPr>
    </w:p>
    <w:p w:rsidR="00A37624" w:rsidRPr="00376BF9" w:rsidRDefault="00A37624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bookmarkStart w:id="2" w:name="c"/>
      <w:bookmarkEnd w:id="2"/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ฝายผสมผสานแบบกระสอบ</w:t>
      </w:r>
      <w:r w:rsidRPr="00376BF9">
        <w:rPr>
          <w:rFonts w:ascii="TH SarabunPSK" w:eastAsia="Times New Roman" w:hAnsi="TH SarabunPSK" w:cs="TH SarabunPSK"/>
          <w:b/>
          <w:bCs/>
          <w:sz w:val="36"/>
          <w:szCs w:val="36"/>
        </w:rPr>
        <w:t> </w:t>
      </w:r>
    </w:p>
    <w:p w:rsidR="00A37624" w:rsidRPr="00376BF9" w:rsidRDefault="00376BF9" w:rsidP="00376BF9">
      <w:pPr>
        <w:spacing w:after="0" w:line="420" w:lineRule="exact"/>
        <w:ind w:right="3923"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619E2B42" wp14:editId="0BEE734C">
            <wp:simplePos x="0" y="0"/>
            <wp:positionH relativeFrom="column">
              <wp:posOffset>3835400</wp:posOffset>
            </wp:positionH>
            <wp:positionV relativeFrom="paragraph">
              <wp:posOffset>390525</wp:posOffset>
            </wp:positionV>
            <wp:extent cx="2127250" cy="1757045"/>
            <wp:effectExtent l="0" t="0" r="635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5" t="15062" r="23333" b="10081"/>
                    <a:stretch/>
                  </pic:blipFill>
                  <pic:spPr bwMode="auto">
                    <a:xfrm>
                      <a:off x="0" y="0"/>
                      <a:ext cx="2127250" cy="175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624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เป็นฝายที่เหมาะสำหรับลำห้วยที่มีความลาดชันน้อย มีปริมาณน้ำไหลไม่มากและลำห้วยมีขนาดไม่กว้างมาก บริเวณที่เรียกว่า </w:t>
      </w:r>
      <w:r w:rsidR="00A37624" w:rsidRPr="00376BF9">
        <w:rPr>
          <w:rFonts w:ascii="TH SarabunPSK" w:eastAsia="Times New Roman" w:hAnsi="TH SarabunPSK" w:cs="TH SarabunPSK"/>
          <w:sz w:val="36"/>
          <w:szCs w:val="36"/>
        </w:rPr>
        <w:t>First Order Stream</w:t>
      </w:r>
    </w:p>
    <w:p w:rsidR="00950658" w:rsidRPr="00376BF9" w:rsidRDefault="00950658" w:rsidP="00376BF9">
      <w:pPr>
        <w:spacing w:before="240" w:after="0" w:line="420" w:lineRule="exact"/>
        <w:ind w:right="3923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วัสดุอุปกรณ์ที่ใช้</w:t>
      </w:r>
    </w:p>
    <w:p w:rsidR="00A37624" w:rsidRPr="00376BF9" w:rsidRDefault="00A37624" w:rsidP="00376BF9">
      <w:pPr>
        <w:pStyle w:val="a8"/>
        <w:numPr>
          <w:ilvl w:val="0"/>
          <w:numId w:val="4"/>
        </w:numPr>
        <w:spacing w:after="0" w:line="420" w:lineRule="exact"/>
        <w:ind w:right="3923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กระสอบฟาง</w:t>
      </w:r>
    </w:p>
    <w:p w:rsidR="00A37624" w:rsidRPr="00376BF9" w:rsidRDefault="00A37624" w:rsidP="00376BF9">
      <w:pPr>
        <w:pStyle w:val="a8"/>
        <w:numPr>
          <w:ilvl w:val="0"/>
          <w:numId w:val="4"/>
        </w:numPr>
        <w:spacing w:after="0" w:line="420" w:lineRule="exact"/>
        <w:ind w:right="3923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ดินหรือทรายผสมซีเมนต์ อัตราส่วน </w:t>
      </w:r>
      <w:r w:rsidRPr="00376BF9">
        <w:rPr>
          <w:rFonts w:ascii="TH SarabunPSK" w:eastAsia="Times New Roman" w:hAnsi="TH SarabunPSK" w:cs="TH SarabunPSK"/>
          <w:sz w:val="36"/>
          <w:szCs w:val="36"/>
        </w:rPr>
        <w:t>1 : 10</w:t>
      </w:r>
    </w:p>
    <w:p w:rsidR="00A37624" w:rsidRPr="00376BF9" w:rsidRDefault="00A37624" w:rsidP="00376BF9">
      <w:pPr>
        <w:pStyle w:val="a8"/>
        <w:numPr>
          <w:ilvl w:val="0"/>
          <w:numId w:val="4"/>
        </w:numPr>
        <w:spacing w:after="0" w:line="420" w:lineRule="exact"/>
        <w:ind w:right="3923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ไม้หลักท่อนขนาดเส้นผ่าศูนย์กลาง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4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นิ้ว หรือไม้ไผ่ขนาด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 – 1.5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นิ้ว ยาวประมาณ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1.00 – 1.50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</w:t>
      </w:r>
    </w:p>
    <w:p w:rsidR="00950658" w:rsidRPr="00376BF9" w:rsidRDefault="00950658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วิธีการก่อสร้าง</w:t>
      </w:r>
    </w:p>
    <w:p w:rsidR="00A37624" w:rsidRPr="00376BF9" w:rsidRDefault="00A37624" w:rsidP="00376BF9">
      <w:pPr>
        <w:pStyle w:val="a8"/>
        <w:numPr>
          <w:ilvl w:val="0"/>
          <w:numId w:val="5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สำรวจและคัดเลือกพื้นที่</w:t>
      </w:r>
    </w:p>
    <w:p w:rsidR="00A37624" w:rsidRPr="00376BF9" w:rsidRDefault="00A37624" w:rsidP="00376BF9">
      <w:pPr>
        <w:pStyle w:val="a8"/>
        <w:numPr>
          <w:ilvl w:val="0"/>
          <w:numId w:val="5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ปรับพื้นที่ ขุดลอกดินก้นห้วยออกให้ลึกประมาณ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0.5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เมตร กว้างประมาณ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1.00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</w:t>
      </w:r>
    </w:p>
    <w:p w:rsidR="00A37624" w:rsidRPr="00376BF9" w:rsidRDefault="00A37624" w:rsidP="00376BF9">
      <w:pPr>
        <w:pStyle w:val="a8"/>
        <w:numPr>
          <w:ilvl w:val="0"/>
          <w:numId w:val="5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วางกระสอบดินหรือทรายผสมซีเมนต์ซ้อนทับประมาณ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3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หรือ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4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แถว</w:t>
      </w:r>
    </w:p>
    <w:p w:rsidR="00A37624" w:rsidRPr="00376BF9" w:rsidRDefault="00A37624" w:rsidP="00376BF9">
      <w:pPr>
        <w:pStyle w:val="a8"/>
        <w:numPr>
          <w:ilvl w:val="0"/>
          <w:numId w:val="5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ใช้ไม้หลักท่อนหรือไม้ไผ่กลมตอกลงบนกระสอบ เพื่อยึดกระสอบให้แข็งแรง แล้ววางกระสอบซ้อนทับอีกให้ได้ระดับที่ต้องการ และเอาไม้ท่อนหรือไม้ไผ่กลมตอกลงบนกระสอบเพื่อยึดให้แน่น ซึ่งระยะห่างของหลักให้ดูตามความเหมาะสม</w:t>
      </w:r>
      <w:r w:rsidRPr="00376BF9">
        <w:rPr>
          <w:rFonts w:ascii="TH SarabunPSK" w:eastAsia="Times New Roman" w:hAnsi="TH SarabunPSK" w:cs="TH SarabunPSK"/>
          <w:sz w:val="36"/>
          <w:szCs w:val="36"/>
        </w:rPr>
        <w:tab/>
      </w:r>
    </w:p>
    <w:p w:rsidR="00376BF9" w:rsidRDefault="00376BF9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76BF9" w:rsidRDefault="00376BF9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76BF9" w:rsidRDefault="00376BF9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37624" w:rsidRPr="00376BF9" w:rsidRDefault="00376BF9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376BF9">
        <w:rPr>
          <w:noProof/>
          <w:sz w:val="36"/>
          <w:szCs w:val="36"/>
        </w:rPr>
        <w:lastRenderedPageBreak/>
        <w:drawing>
          <wp:anchor distT="0" distB="0" distL="114300" distR="114300" simplePos="0" relativeHeight="251673600" behindDoc="0" locked="0" layoutInCell="1" allowOverlap="1" wp14:anchorId="13341A1A" wp14:editId="50DA1808">
            <wp:simplePos x="0" y="0"/>
            <wp:positionH relativeFrom="column">
              <wp:posOffset>4133215</wp:posOffset>
            </wp:positionH>
            <wp:positionV relativeFrom="paragraph">
              <wp:posOffset>7397</wp:posOffset>
            </wp:positionV>
            <wp:extent cx="2194560" cy="173736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9" t="14321" r="27517" b="12134"/>
                    <a:stretch/>
                  </pic:blipFill>
                  <pic:spPr bwMode="auto">
                    <a:xfrm>
                      <a:off x="0" y="0"/>
                      <a:ext cx="219456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C14"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ฝายผสมผสานแบบตาข่าย</w:t>
      </w:r>
    </w:p>
    <w:p w:rsidR="00A37624" w:rsidRPr="00376BF9" w:rsidRDefault="00530C14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</w:rPr>
        <w:t> 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แบ่งออกเป็น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3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แบบ</w:t>
      </w:r>
    </w:p>
    <w:p w:rsidR="00A37624" w:rsidRPr="00376BF9" w:rsidRDefault="00530C14" w:rsidP="00376BF9">
      <w:pPr>
        <w:pStyle w:val="a8"/>
        <w:numPr>
          <w:ilvl w:val="0"/>
          <w:numId w:val="6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ฝายผสมผสานแบบตาข่ายแบบที่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เทคอนกรีตทับหลัง</w:t>
      </w:r>
    </w:p>
    <w:p w:rsidR="00A37624" w:rsidRPr="00376BF9" w:rsidRDefault="00530C14" w:rsidP="00376BF9">
      <w:pPr>
        <w:pStyle w:val="a8"/>
        <w:numPr>
          <w:ilvl w:val="0"/>
          <w:numId w:val="6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ฝายผสมผสานแบบตาข่ายแบบที่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2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ไม่เทคอนกรีตทับหลัง</w:t>
      </w:r>
    </w:p>
    <w:p w:rsidR="00950658" w:rsidRPr="00376BF9" w:rsidRDefault="00530C14" w:rsidP="00376BF9">
      <w:pPr>
        <w:pStyle w:val="a8"/>
        <w:numPr>
          <w:ilvl w:val="0"/>
          <w:numId w:val="6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ฝายผสมผสานแบบตาข่ายแบบที่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3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ไม่เทฐานและทับหลัง</w:t>
      </w:r>
    </w:p>
    <w:p w:rsidR="00950658" w:rsidRPr="00376BF9" w:rsidRDefault="00950658" w:rsidP="00376BF9">
      <w:pPr>
        <w:spacing w:before="240"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bookmarkStart w:id="3" w:name="d"/>
      <w:bookmarkEnd w:id="3"/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ฝายผสมผสานแบบตาข่ายแบบที่ </w:t>
      </w:r>
      <w:r w:rsidRPr="00376BF9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1 </w:t>
      </w: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เทคอนกรีตทับหลัง</w:t>
      </w:r>
    </w:p>
    <w:p w:rsidR="00530C14" w:rsidRPr="00376BF9" w:rsidRDefault="00950658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วิธีการก่อสร้าง</w:t>
      </w:r>
    </w:p>
    <w:p w:rsidR="00950658" w:rsidRPr="00376BF9" w:rsidRDefault="00530C14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ab/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ปรับพื้นที่ให้แน่นและเรียบ โดยใช้หินรองพื้นกว้างประมาณ 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 xml:space="preserve">80 – 100 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ซม. วางตาข่ายอะลูมิเนียมซึ่งผูกมัดกับโครงเหล็กเส้น แล้วเททับด้วยคอนกรีตหนาประมาณ 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 xml:space="preserve">10 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ซม. จากนั้นใช้หินใหญ่วางสลับให้เต็มโครงตาข่าย ขนาดกว้าง 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 xml:space="preserve">50 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ซม. สูง 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 xml:space="preserve">30 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ซม. ความยาวตามความกว้างของตัวฝาย ( โดยเจาะลึกไปในผนังของลำห้วยทั้งสองด้าน ด้านละ 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 xml:space="preserve">50 –100 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ซม.) แล้วใช้หินใหญ่วางสลับทับอีกชั้นหนึ่ง จนเต็มเสมอขอบตาข่าย ใช้เหล็กเส้นยึดเป็นช่วงๆ แล้วใช้คอนกรีตเททับอีกชั้นหนึ่ง หนาประมาณ 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 xml:space="preserve">10 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ซม. เพื่อยึดหินและตาข่ายให้แข็งแรงและใช้เป็นสันฝายเสร็จแล้วใช้หินใหญ่วางทั้งด้านหน้าและหลังของตัวฝาย สูงประมาณ 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 xml:space="preserve">30 – 50 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>ซม. เพื่อเสริมความแข็งแรง หรืออาจใช้ไม้ไผ่ตอกเป็นเสาเข็มป้องกันหินลื่นไหล ก็จะช่วยให้ตัวฝายมีความคงทนมากยิ่งขึ้น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กรณีที่ต้องการกักเก็บน้ำด้วย ให้ใช้กระสอบฝางบรรจุทรายผสมซีเมนต์ ในอัตราส่วน </w:t>
      </w:r>
      <w:r w:rsidR="00950658" w:rsidRPr="00376BF9">
        <w:rPr>
          <w:rFonts w:ascii="TH SarabunPSK" w:eastAsia="Times New Roman" w:hAnsi="TH SarabunPSK" w:cs="TH SarabunPSK"/>
          <w:sz w:val="36"/>
          <w:szCs w:val="36"/>
        </w:rPr>
        <w:t xml:space="preserve">8 : 2 </w:t>
      </w:r>
      <w:r w:rsidR="00950658" w:rsidRPr="00376BF9">
        <w:rPr>
          <w:rFonts w:ascii="TH SarabunPSK" w:eastAsia="Times New Roman" w:hAnsi="TH SarabunPSK" w:cs="TH SarabunPSK"/>
          <w:sz w:val="36"/>
          <w:szCs w:val="36"/>
          <w:cs/>
        </w:rPr>
        <w:t>วางทับด้านหน้าฝาย ซึ่งสามารถเพิ่มปริมาตรความจุน้ำได้ตามขนาดความสูงของกระสอบ</w:t>
      </w:r>
    </w:p>
    <w:p w:rsidR="00950658" w:rsidRPr="00376BF9" w:rsidRDefault="00950658" w:rsidP="00376BF9">
      <w:pPr>
        <w:spacing w:before="240" w:after="0" w:line="420" w:lineRule="exact"/>
        <w:ind w:left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ฝายผสมผสานแบบตาข่ายแบบที่ </w:t>
      </w:r>
      <w:r w:rsidRPr="00376BF9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2 </w:t>
      </w: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ไม่เทคอนกรีตทับหลัง</w:t>
      </w:r>
    </w:p>
    <w:p w:rsidR="00530C14" w:rsidRPr="00376BF9" w:rsidRDefault="00950658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วิธีการก่อสร้าง</w:t>
      </w:r>
    </w:p>
    <w:p w:rsidR="00950658" w:rsidRPr="00376BF9" w:rsidRDefault="00950658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รูปแบบและการใช้วัสดุก่อสร้างแบบเดียวกับแบบที่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แตกต่างกันเฉพาะใช้ตาข่ายผูกยึดปิดด้านบนตัวฝายเพียงอย่างเดียว โดยไม่ใช้คอนกรีตเททับตรงส่วนกลางและด้านบน ซึ่งเป็นรูปแบบที่เหมาะสมเพื่อใช้ในการก่อสร้างในพื้นที่หน่วยต้นน้ำ ทั้งในพื้นที่ชุ่มน้ำและห้วยแห้ง</w:t>
      </w:r>
    </w:p>
    <w:p w:rsidR="00950658" w:rsidRPr="00376BF9" w:rsidRDefault="00950658" w:rsidP="00376BF9">
      <w:pPr>
        <w:spacing w:before="240"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ฝายผสมผสานแบบตาข่ายแบบที่ </w:t>
      </w:r>
      <w:r w:rsidRPr="00376BF9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3 </w:t>
      </w: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ไม่เทฐานและทับหลัง</w:t>
      </w:r>
    </w:p>
    <w:p w:rsidR="00950658" w:rsidRPr="00376BF9" w:rsidRDefault="00950658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วิธีการก่อสร้าง</w:t>
      </w:r>
    </w:p>
    <w:p w:rsidR="00950658" w:rsidRPr="00376BF9" w:rsidRDefault="00950658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เตรียมพื้นฐานให้แน่นและเรียบ เช่นเดียวกับแบบที่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และ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2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วางตาข่ายอะลูมิเนียมขนาดกว้าง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50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ซม. สูง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70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ซม. ยาวตามความกว้างของลำห้วย แล้วเรียงหินใหญ่-เล็กให้เต็ม ปิดด้านบนด้วยตาข่ายอะลูมิเนียมอีกครั้งหนึ่ง ( ไม่ต้องเทซีเมนต์ทับด้านฐานและด้านบน เช่นแบบที่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1-2 )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จากนั้นเรียงหินทั้งด้านหน้า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–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หลังฝาย ความสูงประมาณ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50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ซม. เพื่อเพิ่มความคงทนและแข็งแรงและอาจใช้ไม้ไผ่ตอกเป็นเสาเข็มเสริมอีกชั้นหนึ่งก็ได้ และถ้าต้องการกักเก็บน้ำก็ให้ใช้กระสอบฟางบรรจุทรายผสมซีเมนต์ อัตราส่วน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8 : 2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วางทับด้านหน้าฝายอีกชั้นหนึ่ง ซึ่งสามารถเพิ่มปริมาณน้ำได้ตามขนาดความสูงของกระสอบทราย</w:t>
      </w:r>
    </w:p>
    <w:p w:rsidR="00530C14" w:rsidRPr="00376BF9" w:rsidRDefault="00530C14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6E7B98" w:rsidRPr="00376BF9" w:rsidRDefault="006E7B98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4D2CC4" w:rsidRPr="00376BF9" w:rsidRDefault="004D2CC4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6E7B98" w:rsidRPr="00376BF9" w:rsidRDefault="006E7B98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6E7B98" w:rsidRPr="00376BF9" w:rsidRDefault="004310B6" w:rsidP="00376BF9">
      <w:pPr>
        <w:spacing w:after="0" w:line="420" w:lineRule="exact"/>
        <w:ind w:right="3923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4B810E48" wp14:editId="310DC5E9">
            <wp:simplePos x="0" y="0"/>
            <wp:positionH relativeFrom="column">
              <wp:posOffset>3767463</wp:posOffset>
            </wp:positionH>
            <wp:positionV relativeFrom="paragraph">
              <wp:posOffset>152086</wp:posOffset>
            </wp:positionV>
            <wp:extent cx="2107096" cy="1677263"/>
            <wp:effectExtent l="0" t="0" r="762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t="10617" r="26944" b="16996"/>
                    <a:stretch/>
                  </pic:blipFill>
                  <pic:spPr bwMode="auto">
                    <a:xfrm>
                      <a:off x="0" y="0"/>
                      <a:ext cx="2107096" cy="167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C14"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ฝายผสมผสานแบบหินทิ้ง</w:t>
      </w:r>
      <w:r w:rsidR="00530C14" w:rsidRPr="00376BF9">
        <w:rPr>
          <w:rFonts w:ascii="TH SarabunPSK" w:eastAsia="Times New Roman" w:hAnsi="TH SarabunPSK" w:cs="TH SarabunPSK"/>
          <w:b/>
          <w:bCs/>
          <w:sz w:val="36"/>
          <w:szCs w:val="36"/>
        </w:rPr>
        <w:t> </w:t>
      </w:r>
    </w:p>
    <w:p w:rsidR="00530C14" w:rsidRPr="00376BF9" w:rsidRDefault="00530C14" w:rsidP="00376BF9">
      <w:pPr>
        <w:spacing w:after="0" w:line="420" w:lineRule="exact"/>
        <w:ind w:right="3923"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ฝายผสมผสานแบบหินทิ้งเหมาะสำหรับพื้นที่หรือลำห้วยที่มีหินจำนวนมาก ความลาดชันน้อย ปริมาณการไหลของน้ำในลำห้วยไม่มาก บริเวณส่วนที่เรียกว่า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First Order Stream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ซึ่งสามารถจะทำได้ทั้งฝายหินทิ้งธรรมดาและฝายหินทิ้งมีคอนกรีตยาแนวช่องว่างระหว่างหิน</w:t>
      </w:r>
    </w:p>
    <w:p w:rsidR="00950658" w:rsidRPr="00376BF9" w:rsidRDefault="00950658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bookmarkStart w:id="4" w:name="e"/>
      <w:bookmarkEnd w:id="4"/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วัสดุอุปกรณ์ที่ใช้</w:t>
      </w:r>
    </w:p>
    <w:p w:rsidR="00A37624" w:rsidRPr="00376BF9" w:rsidRDefault="00A37624" w:rsidP="00376BF9">
      <w:pPr>
        <w:pStyle w:val="a8"/>
        <w:numPr>
          <w:ilvl w:val="0"/>
          <w:numId w:val="7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ไม้ท่อนเส้นผ่าศูนย์กลาง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6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นิ้วยางประมาณ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 – 1.20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</w:t>
      </w:r>
    </w:p>
    <w:p w:rsidR="00A37624" w:rsidRPr="00376BF9" w:rsidRDefault="00A37624" w:rsidP="00376BF9">
      <w:pPr>
        <w:pStyle w:val="a8"/>
        <w:numPr>
          <w:ilvl w:val="0"/>
          <w:numId w:val="7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ไม้ท่อนเส้นผ่าศูนย์กลาง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2 – 4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นิ้ว ความยาวขึ้นอยู่กับความกว้างของลำห้วย จำนวน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4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ท่อน หรือเหล็กเส้นขนาดเส้นผ่าศูนย์กลาง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6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มิลลิเมตร</w:t>
      </w:r>
    </w:p>
    <w:p w:rsidR="00A37624" w:rsidRPr="00376BF9" w:rsidRDefault="00A37624" w:rsidP="00376BF9">
      <w:pPr>
        <w:pStyle w:val="a8"/>
        <w:numPr>
          <w:ilvl w:val="0"/>
          <w:numId w:val="7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ปูนซีเมนต์และทราย (กรณีใช้ปูนซีเมนต์ผสมทรายยาแนวระหว่างก้อนหิน) จำนวนขึ้นอยู่กับขนาดความกว้างของลำห้วย</w:t>
      </w:r>
    </w:p>
    <w:p w:rsidR="00A37624" w:rsidRPr="00376BF9" w:rsidRDefault="00A37624" w:rsidP="00376BF9">
      <w:pPr>
        <w:pStyle w:val="a8"/>
        <w:numPr>
          <w:ilvl w:val="0"/>
          <w:numId w:val="7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ตะปูขนาด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5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นิ้ว</w:t>
      </w:r>
    </w:p>
    <w:p w:rsidR="00950658" w:rsidRPr="00376BF9" w:rsidRDefault="00950658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วิธีการก่อสร้าง</w:t>
      </w:r>
    </w:p>
    <w:p w:rsidR="00A37624" w:rsidRPr="00376BF9" w:rsidRDefault="00A37624" w:rsidP="00376BF9">
      <w:pPr>
        <w:pStyle w:val="a8"/>
        <w:numPr>
          <w:ilvl w:val="0"/>
          <w:numId w:val="8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สำรวจคัดเลือกพื้นที่</w:t>
      </w:r>
    </w:p>
    <w:p w:rsidR="00A37624" w:rsidRPr="00376BF9" w:rsidRDefault="00A37624" w:rsidP="00376BF9">
      <w:pPr>
        <w:pStyle w:val="a8"/>
        <w:numPr>
          <w:ilvl w:val="0"/>
          <w:numId w:val="8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ปรับพื้นที่ขุดลอกดินก้นห้วยออกให้ลึกประมาณ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0.50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เมตร กว้างประมาณ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1.00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</w:t>
      </w:r>
    </w:p>
    <w:p w:rsidR="00A37624" w:rsidRPr="00376BF9" w:rsidRDefault="00A37624" w:rsidP="00376BF9">
      <w:pPr>
        <w:pStyle w:val="a8"/>
        <w:numPr>
          <w:ilvl w:val="0"/>
          <w:numId w:val="8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ตอกหลักไม้ท่อนให้แน่นตามแนวขวางลำห้วย ระยะห่างประมาณ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</w:t>
      </w:r>
    </w:p>
    <w:p w:rsidR="00A37624" w:rsidRPr="00376BF9" w:rsidRDefault="00A37624" w:rsidP="00376BF9">
      <w:pPr>
        <w:pStyle w:val="a8"/>
        <w:numPr>
          <w:ilvl w:val="0"/>
          <w:numId w:val="8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นำไม้ท่อนขนาดเส้นผ่าศูนย์กลาง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2 – 4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นิ้ว มาวางนอนขวาง ตีตะปูยึดกับหลักไม้ท่อน ระยะห่างประมาณ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0.30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เซนติเมตร</w:t>
      </w:r>
    </w:p>
    <w:p w:rsidR="00A37624" w:rsidRPr="00376BF9" w:rsidRDefault="00A37624" w:rsidP="00376BF9">
      <w:pPr>
        <w:pStyle w:val="a8"/>
        <w:numPr>
          <w:ilvl w:val="0"/>
          <w:numId w:val="8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นำหินมาเรียงกันด้านหน้าและหลังของไม้ท่อน โดยมีไม้ท่อนเป็นแกนยึด</w:t>
      </w:r>
    </w:p>
    <w:p w:rsidR="00A37624" w:rsidRPr="00376BF9" w:rsidRDefault="00A37624" w:rsidP="00376BF9">
      <w:pPr>
        <w:pStyle w:val="a8"/>
        <w:numPr>
          <w:ilvl w:val="0"/>
          <w:numId w:val="8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สำหรับในกรณีที่บริเวณลำห้วยเป็นหิน ไม่สามารถตอกหลักเป็นท่อนได้ ให้ใช้ก้อนหินมาเรียงเป็นชั้น แล้วใช้ปูนซีเมนต์ผสมทรายยาแนวระหว่างก้อนหินทั้งสองด้าน</w:t>
      </w:r>
    </w:p>
    <w:p w:rsidR="00950658" w:rsidRPr="00376BF9" w:rsidRDefault="00950658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</w:p>
    <w:p w:rsidR="00530C14" w:rsidRPr="00376BF9" w:rsidRDefault="006E7B98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86E48BE" wp14:editId="39E99DB4">
            <wp:simplePos x="0" y="0"/>
            <wp:positionH relativeFrom="column">
              <wp:posOffset>3713744</wp:posOffset>
            </wp:positionH>
            <wp:positionV relativeFrom="paragraph">
              <wp:posOffset>98425</wp:posOffset>
            </wp:positionV>
            <wp:extent cx="2233930" cy="171831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8" t="19507" r="25417" b="9589"/>
                    <a:stretch/>
                  </pic:blipFill>
                  <pic:spPr bwMode="auto">
                    <a:xfrm>
                      <a:off x="0" y="0"/>
                      <a:ext cx="2233930" cy="171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C14"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ฝายผสมผสานแบบภูมิปัญญาชาวบ้าน</w:t>
      </w:r>
      <w:r w:rsidR="00530C14" w:rsidRPr="00376BF9">
        <w:rPr>
          <w:rFonts w:ascii="TH SarabunPSK" w:eastAsia="Times New Roman" w:hAnsi="TH SarabunPSK" w:cs="TH SarabunPSK"/>
          <w:b/>
          <w:bCs/>
          <w:sz w:val="36"/>
          <w:szCs w:val="36"/>
        </w:rPr>
        <w:t> </w:t>
      </w:r>
    </w:p>
    <w:p w:rsidR="00530C14" w:rsidRPr="00376BF9" w:rsidRDefault="00530C14" w:rsidP="00376BF9">
      <w:pPr>
        <w:spacing w:after="0" w:line="420" w:lineRule="exact"/>
        <w:ind w:right="3923"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ฝายผสมผสานแบบภูมิปัญญาชาวบ้าน เป็นฝายที่เป็นภูมิปัญญาชาวบ้านในภาคเหนือใช้กั้นลำห้วย ลำธาร หรือแม่น้ำ เพื่อทดน้ำเข้าลำเหมืองไปใช้ในการทำนา ซึ่งมีการร่วมมือร่วมแรง ร่วมใจกัน ทำมาเป็นระยะเวลานานหลายร้อยปีแล้ว มีความคงทนแข็งแรง แต่ต้องมีการซ่อมแซมและบำรุงรักษากันทุก ๆ ปี</w:t>
      </w:r>
    </w:p>
    <w:p w:rsidR="00530C14" w:rsidRPr="00376BF9" w:rsidRDefault="00530C14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</w:p>
    <w:p w:rsidR="004D2CC4" w:rsidRPr="00376BF9" w:rsidRDefault="004D2CC4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</w:p>
    <w:p w:rsidR="004D2CC4" w:rsidRPr="00376BF9" w:rsidRDefault="004D2CC4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</w:p>
    <w:p w:rsidR="00950658" w:rsidRPr="00376BF9" w:rsidRDefault="00950658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bookmarkStart w:id="5" w:name="f"/>
      <w:bookmarkEnd w:id="5"/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วัสดุอุปกรณ์ที่ใช้</w:t>
      </w:r>
    </w:p>
    <w:p w:rsidR="00A37624" w:rsidRPr="00376BF9" w:rsidRDefault="00A37624" w:rsidP="00376BF9">
      <w:pPr>
        <w:pStyle w:val="a8"/>
        <w:numPr>
          <w:ilvl w:val="0"/>
          <w:numId w:val="9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ไม้ท่อนหรือไม้ไผ่ ขนาดเส้นผ่าศูนย์กลางประมาณ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4 – 6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นิ้ว</w:t>
      </w:r>
    </w:p>
    <w:p w:rsidR="00A37624" w:rsidRPr="00376BF9" w:rsidRDefault="00A37624" w:rsidP="00376BF9">
      <w:pPr>
        <w:pStyle w:val="a8"/>
        <w:numPr>
          <w:ilvl w:val="0"/>
          <w:numId w:val="9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ไม้ไผ่ขนาดเส้นผ่าศูนย์กลางประมาณ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3 – 4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นิ้ว</w:t>
      </w:r>
    </w:p>
    <w:p w:rsidR="00A37624" w:rsidRPr="00376BF9" w:rsidRDefault="00A37624" w:rsidP="00376BF9">
      <w:pPr>
        <w:pStyle w:val="a8"/>
        <w:numPr>
          <w:ilvl w:val="0"/>
          <w:numId w:val="9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ทราย หิน กิ่งไม้ ใบไม้ในพื้นที่</w:t>
      </w:r>
    </w:p>
    <w:p w:rsidR="00950658" w:rsidRPr="00376BF9" w:rsidRDefault="00950658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วิธีการก่อสร้าง</w:t>
      </w:r>
    </w:p>
    <w:p w:rsidR="00A37624" w:rsidRPr="00376BF9" w:rsidRDefault="00A37624" w:rsidP="00376BF9">
      <w:pPr>
        <w:pStyle w:val="a8"/>
        <w:numPr>
          <w:ilvl w:val="0"/>
          <w:numId w:val="10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สำรวจคัดเลือกพื้นที่</w:t>
      </w:r>
    </w:p>
    <w:p w:rsidR="00A37624" w:rsidRPr="00376BF9" w:rsidRDefault="00A37624" w:rsidP="00376BF9">
      <w:pPr>
        <w:pStyle w:val="a8"/>
        <w:numPr>
          <w:ilvl w:val="0"/>
          <w:numId w:val="10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ตอกหลักไม้ท่อนหรือไม้ไผ่ขวางลำห้วยหรือแม่น้ำเป็นแถวยาวระยะห่างประมาณ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30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เซนติเมตรและตามยางลำน้ำหรือลำห้วยระยะห่างประมาณ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15 – 20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เซนติเมตร ยาวประมาณ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3.00 – 4.00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</w:t>
      </w:r>
    </w:p>
    <w:p w:rsidR="00A37624" w:rsidRPr="00376BF9" w:rsidRDefault="00A37624" w:rsidP="00376BF9">
      <w:pPr>
        <w:pStyle w:val="a8"/>
        <w:numPr>
          <w:ilvl w:val="0"/>
          <w:numId w:val="10"/>
        </w:numPr>
        <w:spacing w:after="0" w:line="420" w:lineRule="exact"/>
        <w:ind w:right="-613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ใช้ไม้ไผ่ผ่าครึ่งนำมาวางด้านหน้าหลักไม้ท่อนที่ตอกลงไปตั้งแต่ด้านหลังของตัวฝายขึ้นไปเรื่อยถึงหน้าฝาย</w:t>
      </w:r>
    </w:p>
    <w:p w:rsidR="00A37624" w:rsidRPr="00376BF9" w:rsidRDefault="00A37624" w:rsidP="00376BF9">
      <w:pPr>
        <w:pStyle w:val="a8"/>
        <w:numPr>
          <w:ilvl w:val="0"/>
          <w:numId w:val="10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นำเศษไม้ ใบไม้ ทราย หรือวัสดุที่หาได้รอบบริเวณนั้นมาใส่ตามช่องระหว่างไม้ไผ่ผ่าตั้งแต่หลังฝายถึงหน้าฝาย</w:t>
      </w:r>
    </w:p>
    <w:p w:rsidR="00950658" w:rsidRPr="00376BF9" w:rsidRDefault="00950658" w:rsidP="00376BF9">
      <w:pPr>
        <w:spacing w:after="0" w:line="420" w:lineRule="exact"/>
        <w:jc w:val="thaiDistribute"/>
        <w:rPr>
          <w:rFonts w:ascii="TH SarabunPSK" w:hAnsi="TH SarabunPSK" w:cs="TH SarabunPSK"/>
          <w:sz w:val="36"/>
          <w:szCs w:val="36"/>
        </w:rPr>
      </w:pPr>
    </w:p>
    <w:p w:rsidR="00A37624" w:rsidRPr="00376BF9" w:rsidRDefault="00A37624" w:rsidP="00376BF9">
      <w:pPr>
        <w:spacing w:after="0" w:line="240" w:lineRule="auto"/>
        <w:jc w:val="thaiDistribute"/>
        <w:rPr>
          <w:rFonts w:ascii="JasmineUPC" w:hAnsi="JasmineUPC" w:cs="JasmineUPC"/>
          <w:b/>
          <w:bCs/>
          <w:i/>
          <w:iCs/>
          <w:sz w:val="36"/>
          <w:szCs w:val="36"/>
          <w:cs/>
        </w:rPr>
      </w:pPr>
      <w:r w:rsidRPr="00376BF9">
        <w:rPr>
          <w:rFonts w:ascii="JasmineUPC" w:hAnsi="JasmineUPC" w:cs="JasmineUPC"/>
          <w:b/>
          <w:bCs/>
          <w:i/>
          <w:iCs/>
          <w:sz w:val="36"/>
          <w:szCs w:val="36"/>
          <w:cs/>
        </w:rPr>
        <w:t>ฝายต้นน้ำลำธารแบบกึ่งถาวร</w:t>
      </w:r>
    </w:p>
    <w:p w:rsidR="00E334E0" w:rsidRPr="00376BF9" w:rsidRDefault="00376BF9" w:rsidP="00376BF9">
      <w:pPr>
        <w:spacing w:after="0" w:line="420" w:lineRule="exact"/>
        <w:ind w:right="4257"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3A03C12D" wp14:editId="3D16A35B">
            <wp:simplePos x="0" y="0"/>
            <wp:positionH relativeFrom="column">
              <wp:posOffset>3496780</wp:posOffset>
            </wp:positionH>
            <wp:positionV relativeFrom="paragraph">
              <wp:posOffset>207818</wp:posOffset>
            </wp:positionV>
            <wp:extent cx="2340610" cy="1568450"/>
            <wp:effectExtent l="0" t="0" r="254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0" t="20741" r="26944" b="17496"/>
                    <a:stretch/>
                  </pic:blipFill>
                  <pic:spPr bwMode="auto">
                    <a:xfrm>
                      <a:off x="0" y="0"/>
                      <a:ext cx="2340610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4E0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ฝายต้นน้ำลำธารแบบกึ่งถาวร เป็นฝายชนิดหินก่อคอนกรีตเสริมเหล็ก เป็นฝายที่มีความมั่นคงแข็งแรงพอสมควร ซึ่งจะดำเนินการก่อสร้างบริเวณ </w:t>
      </w:r>
      <w:r w:rsidR="00E334E0" w:rsidRPr="00376BF9">
        <w:rPr>
          <w:rFonts w:ascii="TH SarabunPSK" w:eastAsia="Times New Roman" w:hAnsi="TH SarabunPSK" w:cs="TH SarabunPSK"/>
          <w:sz w:val="36"/>
          <w:szCs w:val="36"/>
        </w:rPr>
        <w:t xml:space="preserve">Second Order Stream </w:t>
      </w:r>
      <w:r w:rsidR="00E334E0"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หรือ </w:t>
      </w:r>
      <w:r w:rsidR="00E334E0" w:rsidRPr="00376BF9">
        <w:rPr>
          <w:rFonts w:ascii="TH SarabunPSK" w:eastAsia="Times New Roman" w:hAnsi="TH SarabunPSK" w:cs="TH SarabunPSK"/>
          <w:sz w:val="36"/>
          <w:szCs w:val="36"/>
        </w:rPr>
        <w:t xml:space="preserve">Third Order Stream </w:t>
      </w:r>
      <w:r w:rsidR="00E334E0" w:rsidRPr="00376BF9">
        <w:rPr>
          <w:rFonts w:ascii="TH SarabunPSK" w:eastAsia="Times New Roman" w:hAnsi="TH SarabunPSK" w:cs="TH SarabunPSK"/>
          <w:sz w:val="36"/>
          <w:szCs w:val="36"/>
          <w:cs/>
        </w:rPr>
        <w:t>ของลำห้วย</w:t>
      </w:r>
    </w:p>
    <w:p w:rsidR="00E334E0" w:rsidRPr="00376BF9" w:rsidRDefault="00E334E0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วัตถุประสงค์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์</w:t>
      </w:r>
    </w:p>
    <w:p w:rsidR="00A37624" w:rsidRPr="00376BF9" w:rsidRDefault="00A37624" w:rsidP="00376BF9">
      <w:pPr>
        <w:pStyle w:val="a8"/>
        <w:numPr>
          <w:ilvl w:val="0"/>
          <w:numId w:val="11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เพื่อลดความรุนแรงหรือชะลอการไหลของน้ำ</w:t>
      </w:r>
    </w:p>
    <w:p w:rsidR="00A37624" w:rsidRPr="00376BF9" w:rsidRDefault="00A37624" w:rsidP="00376BF9">
      <w:pPr>
        <w:pStyle w:val="a8"/>
        <w:numPr>
          <w:ilvl w:val="0"/>
          <w:numId w:val="11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เพื่อช่วยกักเก็บตะกอนที่ไหลลงมากับน้ำ</w:t>
      </w:r>
    </w:p>
    <w:p w:rsidR="00A37624" w:rsidRPr="00376BF9" w:rsidRDefault="00A37624" w:rsidP="00376BF9">
      <w:pPr>
        <w:pStyle w:val="a8"/>
        <w:numPr>
          <w:ilvl w:val="0"/>
          <w:numId w:val="11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เพื่อสร้างความชุ่มชื้นให้แก่พื้นที่สองฝั่งลำห้วยบนพื้นที่ต้นน้ำ</w:t>
      </w:r>
    </w:p>
    <w:p w:rsidR="00A37624" w:rsidRPr="00376BF9" w:rsidRDefault="00A37624" w:rsidP="00376BF9">
      <w:pPr>
        <w:pStyle w:val="a8"/>
        <w:numPr>
          <w:ilvl w:val="0"/>
          <w:numId w:val="11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เพื่อเก็บกักน้ำไว้ใช้ประโยชน์ในด้านต่าง ๆ</w:t>
      </w:r>
    </w:p>
    <w:p w:rsidR="00E334E0" w:rsidRPr="00376BF9" w:rsidRDefault="00E334E0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วัสดุอุปกรณ์ที่ใช้</w:t>
      </w:r>
    </w:p>
    <w:p w:rsidR="00A37624" w:rsidRPr="00376BF9" w:rsidRDefault="00A37624" w:rsidP="00376BF9">
      <w:pPr>
        <w:pStyle w:val="a8"/>
        <w:numPr>
          <w:ilvl w:val="0"/>
          <w:numId w:val="12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ปูนซีเมนต์ปอร์ตแลนด์</w:t>
      </w:r>
    </w:p>
    <w:p w:rsidR="00A37624" w:rsidRPr="00376BF9" w:rsidRDefault="00A37624" w:rsidP="00376BF9">
      <w:pPr>
        <w:pStyle w:val="a8"/>
        <w:numPr>
          <w:ilvl w:val="0"/>
          <w:numId w:val="12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ปูนซีเมนต์ผสม</w:t>
      </w:r>
    </w:p>
    <w:p w:rsidR="00A37624" w:rsidRPr="00376BF9" w:rsidRDefault="00A37624" w:rsidP="00376BF9">
      <w:pPr>
        <w:pStyle w:val="a8"/>
        <w:numPr>
          <w:ilvl w:val="0"/>
          <w:numId w:val="12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หิน ทราย หินใหญ่</w:t>
      </w:r>
    </w:p>
    <w:p w:rsidR="00A37624" w:rsidRPr="00376BF9" w:rsidRDefault="00A37624" w:rsidP="00376BF9">
      <w:pPr>
        <w:pStyle w:val="a8"/>
        <w:numPr>
          <w:ilvl w:val="0"/>
          <w:numId w:val="12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เหล็กเส้นผ่าศูนย์กลางขนาด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12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มิลลิเมตร เหล็กเส้นผ่าศูนย์กลางขนาด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9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มิลลิเมตร</w:t>
      </w:r>
      <w:r w:rsidRPr="00376BF9">
        <w:rPr>
          <w:rFonts w:ascii="TH SarabunPSK" w:eastAsia="Times New Roman" w:hAnsi="TH SarabunPSK" w:cs="TH SarabunPSK"/>
          <w:sz w:val="36"/>
          <w:szCs w:val="36"/>
        </w:rPr>
        <w:br/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เหล็กเส้นผ่าศูนย์กลางขนาด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6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มิลลิเมตร</w:t>
      </w:r>
    </w:p>
    <w:p w:rsidR="00A37624" w:rsidRDefault="00A37624" w:rsidP="00376BF9">
      <w:pPr>
        <w:pStyle w:val="a8"/>
        <w:numPr>
          <w:ilvl w:val="0"/>
          <w:numId w:val="12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ลวดผูกเหล็ก</w:t>
      </w:r>
    </w:p>
    <w:p w:rsidR="00376BF9" w:rsidRDefault="00376BF9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</w:p>
    <w:p w:rsidR="00376BF9" w:rsidRDefault="00376BF9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</w:p>
    <w:p w:rsidR="00376BF9" w:rsidRPr="00376BF9" w:rsidRDefault="00376BF9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</w:p>
    <w:p w:rsidR="00E334E0" w:rsidRPr="00376BF9" w:rsidRDefault="00E334E0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วิธีการก่อสร้าง</w:t>
      </w:r>
    </w:p>
    <w:p w:rsidR="00A37624" w:rsidRPr="00376BF9" w:rsidRDefault="00A37624" w:rsidP="00376BF9">
      <w:pPr>
        <w:pStyle w:val="a8"/>
        <w:numPr>
          <w:ilvl w:val="0"/>
          <w:numId w:val="13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สำรวจจุดก่อสร้าง วัดความกว้างของลำห้วย</w:t>
      </w:r>
    </w:p>
    <w:p w:rsidR="00A37624" w:rsidRPr="00376BF9" w:rsidRDefault="00A37624" w:rsidP="00376BF9">
      <w:pPr>
        <w:pStyle w:val="a8"/>
        <w:numPr>
          <w:ilvl w:val="0"/>
          <w:numId w:val="13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ปรับพื้นที่ที่จะก่อสร้างตามแนวขวางลำห้วย เปิดหน้าดิน</w:t>
      </w:r>
    </w:p>
    <w:p w:rsidR="00A37624" w:rsidRPr="00376BF9" w:rsidRDefault="00A37624" w:rsidP="00376BF9">
      <w:pPr>
        <w:pStyle w:val="a8"/>
        <w:numPr>
          <w:ilvl w:val="0"/>
          <w:numId w:val="13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ขุดฐานรากให้ลึกถึงระดับดินแข็งหรือชั้นหินลึกประมาณ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0.70 – 1.00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</w:t>
      </w:r>
    </w:p>
    <w:p w:rsidR="00A37624" w:rsidRPr="00376BF9" w:rsidRDefault="00F11396" w:rsidP="00376BF9">
      <w:pPr>
        <w:pStyle w:val="a8"/>
        <w:numPr>
          <w:ilvl w:val="0"/>
          <w:numId w:val="13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ผูกเหล็กวางฐานราก เทคอนกรีต </w:t>
      </w:r>
      <w:r w:rsidRPr="00376BF9">
        <w:rPr>
          <w:rFonts w:ascii="TH SarabunPSK" w:eastAsia="Times New Roman" w:hAnsi="TH SarabunPSK" w:cs="TH SarabunPSK"/>
          <w:sz w:val="36"/>
          <w:szCs w:val="36"/>
        </w:rPr>
        <w:t>1 : 2 : 4 (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ปูนซีเมนต์ปอร์ตแลนด์) ตามแบบ</w:t>
      </w:r>
    </w:p>
    <w:p w:rsidR="00F11396" w:rsidRPr="00376BF9" w:rsidRDefault="00F11396" w:rsidP="00376BF9">
      <w:pPr>
        <w:pStyle w:val="a8"/>
        <w:numPr>
          <w:ilvl w:val="0"/>
          <w:numId w:val="13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ตั้งเหล็กแกนกลาง ผูกเหล็กตามแบบ</w:t>
      </w:r>
    </w:p>
    <w:p w:rsidR="00F11396" w:rsidRPr="00376BF9" w:rsidRDefault="00F11396" w:rsidP="00376BF9">
      <w:pPr>
        <w:pStyle w:val="a8"/>
        <w:numPr>
          <w:ilvl w:val="0"/>
          <w:numId w:val="13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ก่อหินเรียงเป็นแบบด้านหน้าและหลัง มีเหล็กเป็นแกนกลางโดยใช้ปูนซีเมนต์ผสม</w:t>
      </w:r>
    </w:p>
    <w:p w:rsidR="00F11396" w:rsidRPr="00376BF9" w:rsidRDefault="00F11396" w:rsidP="00376BF9">
      <w:pPr>
        <w:pStyle w:val="a8"/>
        <w:numPr>
          <w:ilvl w:val="0"/>
          <w:numId w:val="13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เทคอนกรีตลงในแกนเหล็กระหว่างช่องว่างของหินก่อเรียง </w:t>
      </w:r>
      <w:r w:rsidRPr="00376BF9">
        <w:rPr>
          <w:rFonts w:ascii="TH SarabunPSK" w:eastAsia="Times New Roman" w:hAnsi="TH SarabunPSK" w:cs="TH SarabunPSK"/>
          <w:sz w:val="36"/>
          <w:szCs w:val="36"/>
        </w:rPr>
        <w:t>1: 2: 4 (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ปูนซีเมนต์ปอร์ตแลนด์)</w:t>
      </w:r>
    </w:p>
    <w:p w:rsidR="00376BF9" w:rsidRDefault="00376BF9" w:rsidP="00376BF9">
      <w:pPr>
        <w:spacing w:after="0" w:line="240" w:lineRule="auto"/>
        <w:jc w:val="thaiDistribute"/>
        <w:rPr>
          <w:rFonts w:ascii="JasmineUPC" w:hAnsi="JasmineUPC" w:cs="JasmineUPC"/>
          <w:b/>
          <w:bCs/>
          <w:i/>
          <w:iCs/>
          <w:sz w:val="44"/>
          <w:szCs w:val="44"/>
        </w:rPr>
      </w:pPr>
    </w:p>
    <w:p w:rsidR="00E334E0" w:rsidRPr="00376BF9" w:rsidRDefault="00376BF9" w:rsidP="00376BF9">
      <w:pPr>
        <w:spacing w:after="0" w:line="240" w:lineRule="auto"/>
        <w:jc w:val="thaiDistribute"/>
        <w:rPr>
          <w:rFonts w:ascii="JasmineUPC" w:hAnsi="JasmineUPC" w:cs="JasmineUPC"/>
          <w:b/>
          <w:bCs/>
          <w:i/>
          <w:iCs/>
          <w:sz w:val="44"/>
          <w:szCs w:val="44"/>
          <w:cs/>
        </w:rPr>
      </w:pPr>
      <w:r w:rsidRPr="00376BF9">
        <w:rPr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264B0342" wp14:editId="26C8B9FE">
            <wp:simplePos x="0" y="0"/>
            <wp:positionH relativeFrom="column">
              <wp:posOffset>3807460</wp:posOffset>
            </wp:positionH>
            <wp:positionV relativeFrom="paragraph">
              <wp:posOffset>156845</wp:posOffset>
            </wp:positionV>
            <wp:extent cx="2140585" cy="143637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5" t="15062" r="23194" b="23916"/>
                    <a:stretch/>
                  </pic:blipFill>
                  <pic:spPr bwMode="auto">
                    <a:xfrm>
                      <a:off x="0" y="0"/>
                      <a:ext cx="2140585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396" w:rsidRPr="00376BF9">
        <w:rPr>
          <w:rFonts w:ascii="JasmineUPC" w:hAnsi="JasmineUPC" w:cs="JasmineUPC"/>
          <w:b/>
          <w:bCs/>
          <w:i/>
          <w:iCs/>
          <w:sz w:val="44"/>
          <w:szCs w:val="44"/>
          <w:cs/>
        </w:rPr>
        <w:t>ฝายต้นน้ำลำธารแบบถาวร</w:t>
      </w:r>
    </w:p>
    <w:p w:rsidR="00E334E0" w:rsidRPr="00376BF9" w:rsidRDefault="00E334E0" w:rsidP="00376BF9">
      <w:pPr>
        <w:spacing w:after="0" w:line="420" w:lineRule="exact"/>
        <w:ind w:right="3690"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ฝายต้นน้ำลำธารแบบถาวร เป็นฝายชนิดคอนกรีตเสริมเหล็ก มีความมั่นคงแข็งแรงซึ่งจะดำเนินการก่อสร้างในตอนปลายของลำห้วย</w:t>
      </w:r>
      <w:r w:rsidRPr="00376BF9">
        <w:rPr>
          <w:rFonts w:ascii="TH SarabunPSK" w:eastAsia="Times New Roman" w:hAnsi="TH SarabunPSK" w:cs="TH SarabunPSK"/>
          <w:sz w:val="36"/>
          <w:szCs w:val="36"/>
        </w:rPr>
        <w:t> </w:t>
      </w:r>
    </w:p>
    <w:p w:rsidR="00E334E0" w:rsidRPr="00376BF9" w:rsidRDefault="00E334E0" w:rsidP="00376BF9">
      <w:pPr>
        <w:spacing w:before="240"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วัตถุประสงค์</w:t>
      </w:r>
    </w:p>
    <w:p w:rsidR="00F11396" w:rsidRPr="00376BF9" w:rsidRDefault="00F11396" w:rsidP="00376BF9">
      <w:pPr>
        <w:pStyle w:val="a8"/>
        <w:numPr>
          <w:ilvl w:val="0"/>
          <w:numId w:val="14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เพื่อลดความรุนแรงหรือชะลอการไหลของน้ำในลำห้วย</w:t>
      </w:r>
    </w:p>
    <w:p w:rsidR="00F11396" w:rsidRPr="00376BF9" w:rsidRDefault="00F11396" w:rsidP="00376BF9">
      <w:pPr>
        <w:pStyle w:val="a8"/>
        <w:numPr>
          <w:ilvl w:val="0"/>
          <w:numId w:val="14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เพื่อสร้างความชุ่มชื้นให้แก่พื้นที่สองฝั่งลำห้วยบนพื้นที่ต้นน้ำ</w:t>
      </w:r>
    </w:p>
    <w:p w:rsidR="00F11396" w:rsidRPr="00376BF9" w:rsidRDefault="00F11396" w:rsidP="00376BF9">
      <w:pPr>
        <w:pStyle w:val="a8"/>
        <w:numPr>
          <w:ilvl w:val="0"/>
          <w:numId w:val="14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เพื่อช่วยกักเก็บตะกอนที่ไหลลงมากับน้ำในลำห้วยลำธารบนพื้นที่ต้นน้ำ</w:t>
      </w:r>
    </w:p>
    <w:p w:rsidR="00F11396" w:rsidRPr="00376BF9" w:rsidRDefault="00F11396" w:rsidP="00376BF9">
      <w:pPr>
        <w:pStyle w:val="a8"/>
        <w:numPr>
          <w:ilvl w:val="0"/>
          <w:numId w:val="14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เพื่อเก็บกักน้ำไว้ใช้ประโยชน์ในด้านการอุปโภคบริโภคแก่ชุมชนและสัตว์ป่า ตลอดจนการทำการเกษตรกรรมและปศุสัตว์บางส่วนบนพื้นที่ต้นน้ำ</w:t>
      </w:r>
    </w:p>
    <w:p w:rsidR="00E334E0" w:rsidRPr="00376BF9" w:rsidRDefault="00E334E0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วัสดุอุปกรณ์ที่ใช้</w:t>
      </w:r>
    </w:p>
    <w:p w:rsidR="00F11396" w:rsidRPr="00376BF9" w:rsidRDefault="00F11396" w:rsidP="00376BF9">
      <w:pPr>
        <w:pStyle w:val="a8"/>
        <w:numPr>
          <w:ilvl w:val="0"/>
          <w:numId w:val="15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ปูนซีเมนต์ปอร์ตแลนด์</w:t>
      </w:r>
    </w:p>
    <w:p w:rsidR="00F11396" w:rsidRPr="00376BF9" w:rsidRDefault="00F11396" w:rsidP="00376BF9">
      <w:pPr>
        <w:pStyle w:val="a8"/>
        <w:numPr>
          <w:ilvl w:val="0"/>
          <w:numId w:val="15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หิน ทราย</w:t>
      </w:r>
    </w:p>
    <w:p w:rsidR="00F11396" w:rsidRPr="00376BF9" w:rsidRDefault="00F11396" w:rsidP="00376BF9">
      <w:pPr>
        <w:pStyle w:val="a8"/>
        <w:numPr>
          <w:ilvl w:val="0"/>
          <w:numId w:val="15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เหล็กเส้นผ่าศูนย์กลาง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12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มิลลิเมตร เหล็กเส้นผ่าศูนย์กลาง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9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มิลลิเมตร เหล็กเส้นผ่าศูนย์กลาง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6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มิลลิเมตร</w:t>
      </w:r>
    </w:p>
    <w:p w:rsidR="00F11396" w:rsidRPr="00376BF9" w:rsidRDefault="00F11396" w:rsidP="00376BF9">
      <w:pPr>
        <w:pStyle w:val="a8"/>
        <w:numPr>
          <w:ilvl w:val="0"/>
          <w:numId w:val="15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ไม้แบบก่อสร้าง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,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ตะปู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2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นิ้ว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,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ตะปู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3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นิ้ว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,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ตะปู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4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นิ้ว</w:t>
      </w:r>
    </w:p>
    <w:p w:rsidR="00F11396" w:rsidRPr="00376BF9" w:rsidRDefault="00F11396" w:rsidP="00376BF9">
      <w:pPr>
        <w:pStyle w:val="a8"/>
        <w:numPr>
          <w:ilvl w:val="0"/>
          <w:numId w:val="15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ท่อ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PVC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เส้นฝ่าศูนย์กลาง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4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นิ้ว และวาล์</w:t>
      </w:r>
      <w:r w:rsidR="004D2CC4" w:rsidRPr="00376BF9">
        <w:rPr>
          <w:rFonts w:ascii="TH SarabunPSK" w:eastAsia="Times New Roman" w:hAnsi="TH SarabunPSK" w:cs="TH SarabunPSK"/>
          <w:sz w:val="36"/>
          <w:szCs w:val="36"/>
          <w:cs/>
        </w:rPr>
        <w:t>ว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ขนาด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4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นิ้ว</w:t>
      </w:r>
    </w:p>
    <w:p w:rsidR="00E334E0" w:rsidRPr="00376BF9" w:rsidRDefault="00E334E0" w:rsidP="00376BF9">
      <w:pPr>
        <w:spacing w:before="240"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วิธีการก่อสร้าง</w:t>
      </w:r>
    </w:p>
    <w:p w:rsidR="00F11396" w:rsidRPr="00376BF9" w:rsidRDefault="00F11396" w:rsidP="00376BF9">
      <w:pPr>
        <w:pStyle w:val="a8"/>
        <w:numPr>
          <w:ilvl w:val="0"/>
          <w:numId w:val="16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สำรวจจุดก่อสร้าง </w:t>
      </w:r>
      <w:bookmarkStart w:id="6" w:name="_GoBack"/>
      <w:bookmarkEnd w:id="6"/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วัดขนาดความกว้างของลำห้วย</w:t>
      </w:r>
    </w:p>
    <w:p w:rsidR="00F11396" w:rsidRPr="00376BF9" w:rsidRDefault="00F11396" w:rsidP="00376BF9">
      <w:pPr>
        <w:pStyle w:val="a8"/>
        <w:numPr>
          <w:ilvl w:val="0"/>
          <w:numId w:val="16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วัดระดับสันเขื่อน ระดับระบายน้ำ</w:t>
      </w:r>
    </w:p>
    <w:p w:rsidR="00F11396" w:rsidRPr="00376BF9" w:rsidRDefault="00F11396" w:rsidP="00376BF9">
      <w:pPr>
        <w:pStyle w:val="a8"/>
        <w:numPr>
          <w:ilvl w:val="0"/>
          <w:numId w:val="16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ขุดฐานรากให้ลึกจนถึงระดับดินหรือชั้นหิน ประมาณ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0.70 – 1.00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เมตร</w:t>
      </w:r>
    </w:p>
    <w:p w:rsidR="00F11396" w:rsidRPr="00376BF9" w:rsidRDefault="00F11396" w:rsidP="00376BF9">
      <w:pPr>
        <w:pStyle w:val="a8"/>
        <w:numPr>
          <w:ilvl w:val="0"/>
          <w:numId w:val="16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ผูกเหล็กวางตอม่อเทคอนกรีต </w:t>
      </w:r>
      <w:r w:rsidRPr="00376BF9">
        <w:rPr>
          <w:rFonts w:ascii="TH SarabunPSK" w:eastAsia="Times New Roman" w:hAnsi="TH SarabunPSK" w:cs="TH SarabunPSK"/>
          <w:sz w:val="36"/>
          <w:szCs w:val="36"/>
        </w:rPr>
        <w:t>1: 2 : 4</w:t>
      </w:r>
    </w:p>
    <w:p w:rsidR="00F11396" w:rsidRPr="00376BF9" w:rsidRDefault="00F11396" w:rsidP="00376BF9">
      <w:pPr>
        <w:pStyle w:val="a8"/>
        <w:numPr>
          <w:ilvl w:val="0"/>
          <w:numId w:val="16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ผูกเหล็กวางฐานรากของตัวฝาย วางแบบ เทคอนกรีต </w:t>
      </w:r>
      <w:r w:rsidRPr="00376BF9">
        <w:rPr>
          <w:rFonts w:ascii="TH SarabunPSK" w:eastAsia="Times New Roman" w:hAnsi="TH SarabunPSK" w:cs="TH SarabunPSK"/>
          <w:sz w:val="36"/>
          <w:szCs w:val="36"/>
        </w:rPr>
        <w:t>1: 2 : 4</w:t>
      </w:r>
    </w:p>
    <w:p w:rsidR="00F11396" w:rsidRPr="00376BF9" w:rsidRDefault="00F11396" w:rsidP="00376BF9">
      <w:pPr>
        <w:pStyle w:val="a8"/>
        <w:numPr>
          <w:ilvl w:val="0"/>
          <w:numId w:val="16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วางท่อ 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PVC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เพื่อใช้ระบายน้ำและทราย</w:t>
      </w:r>
    </w:p>
    <w:p w:rsidR="00F11396" w:rsidRPr="00376BF9" w:rsidRDefault="00F11396" w:rsidP="00376BF9">
      <w:pPr>
        <w:pStyle w:val="a8"/>
        <w:numPr>
          <w:ilvl w:val="0"/>
          <w:numId w:val="16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lastRenderedPageBreak/>
        <w:t>ผูกเหล็ก ตั้งเสา วางโครงเหล็กตามแบบแปลน</w:t>
      </w:r>
    </w:p>
    <w:p w:rsidR="00F11396" w:rsidRPr="00376BF9" w:rsidRDefault="00F11396" w:rsidP="00376BF9">
      <w:pPr>
        <w:pStyle w:val="a8"/>
        <w:numPr>
          <w:ilvl w:val="0"/>
          <w:numId w:val="16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ตั้งไม้แบบ</w:t>
      </w:r>
    </w:p>
    <w:p w:rsidR="00F11396" w:rsidRPr="00376BF9" w:rsidRDefault="00F11396" w:rsidP="00376BF9">
      <w:pPr>
        <w:pStyle w:val="a8"/>
        <w:numPr>
          <w:ilvl w:val="0"/>
          <w:numId w:val="16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 xml:space="preserve">เทคอนกรีต อัตราส่วน </w:t>
      </w:r>
      <w:r w:rsidRPr="00376BF9">
        <w:rPr>
          <w:rFonts w:ascii="TH SarabunPSK" w:eastAsia="Times New Roman" w:hAnsi="TH SarabunPSK" w:cs="TH SarabunPSK"/>
          <w:sz w:val="36"/>
          <w:szCs w:val="36"/>
        </w:rPr>
        <w:t>1: 2 : 4</w:t>
      </w:r>
    </w:p>
    <w:p w:rsidR="00F11396" w:rsidRPr="00376BF9" w:rsidRDefault="00F11396" w:rsidP="00376BF9">
      <w:pPr>
        <w:pStyle w:val="a8"/>
        <w:numPr>
          <w:ilvl w:val="0"/>
          <w:numId w:val="16"/>
        </w:num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ถอดแบบ</w:t>
      </w:r>
      <w:r w:rsidRPr="00376BF9">
        <w:rPr>
          <w:rFonts w:ascii="TH SarabunPSK" w:eastAsia="Times New Roman" w:hAnsi="TH SarabunPSK" w:cs="TH SarabunPSK"/>
          <w:sz w:val="36"/>
          <w:szCs w:val="36"/>
        </w:rPr>
        <w:t xml:space="preserve">  </w:t>
      </w: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>เก็บงาน</w:t>
      </w:r>
    </w:p>
    <w:p w:rsidR="00F11396" w:rsidRPr="00376BF9" w:rsidRDefault="00F11396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sz w:val="36"/>
          <w:szCs w:val="36"/>
        </w:rPr>
      </w:pPr>
    </w:p>
    <w:p w:rsidR="00F11396" w:rsidRPr="00376BF9" w:rsidRDefault="00F11396" w:rsidP="00376BF9">
      <w:pPr>
        <w:spacing w:after="0" w:line="240" w:lineRule="auto"/>
        <w:jc w:val="thaiDistribute"/>
        <w:rPr>
          <w:rFonts w:ascii="JasmineUPC" w:eastAsia="Times New Roman" w:hAnsi="JasmineUPC" w:cs="JasmineUPC"/>
          <w:b/>
          <w:bCs/>
          <w:i/>
          <w:iCs/>
          <w:sz w:val="44"/>
          <w:szCs w:val="44"/>
          <w:cs/>
        </w:rPr>
      </w:pPr>
      <w:r w:rsidRPr="00376BF9">
        <w:rPr>
          <w:rFonts w:ascii="JasmineUPC" w:eastAsia="Times New Roman" w:hAnsi="JasmineUPC" w:cs="JasmineUPC"/>
          <w:b/>
          <w:bCs/>
          <w:i/>
          <w:iCs/>
          <w:sz w:val="44"/>
          <w:szCs w:val="44"/>
          <w:cs/>
        </w:rPr>
        <w:t>ประโยชน์ของฝายต้นน้ำลำธาร</w:t>
      </w:r>
    </w:p>
    <w:p w:rsidR="00530C14" w:rsidRPr="00376BF9" w:rsidRDefault="00530C14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1.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ช่วยลดการชะล้างพังทลายของดิน และลดความรุนแรงของกระแสน้ำในลำธาร ทำให้ระยะเวลาการไหลของน้ำเพิ่มมากขึ้น ความชุ่มชื้นเพิ่มขึ้น และแผ่ขยายกระจายความชุ่มชื้นออกไปเป็นวงกว้างในพื้นที่ทั้งสองฝั่งของลำห้วย นอกจากนี้ ยังช่วยเพิ่มปริมาณน้ำใต้ดินบางส่วนด้วย</w:t>
      </w:r>
    </w:p>
    <w:p w:rsidR="00EE626E" w:rsidRPr="00376BF9" w:rsidRDefault="00530C14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2.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ช่วยกักเก็บตะกอนและวัสดุต่าง ๆ ที่ไหลลงมากับน้ำในลำห้วยได้ดี เป็นการช่วยยืดอายุแหล่งน้ำตอนล่างให้ตื้นเขินช้าลง คุณภาพของน้ำมีตะกอนปะปนน้อยลง</w:t>
      </w:r>
    </w:p>
    <w:p w:rsidR="00EE626E" w:rsidRPr="00376BF9" w:rsidRDefault="00530C14" w:rsidP="00376BF9">
      <w:pPr>
        <w:spacing w:after="0" w:line="420" w:lineRule="exact"/>
        <w:ind w:firstLine="720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3.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ช่วยเพิ่มความหลากหลายทางชีวภาพ และการทดแทนของสังคมพืชให้แก่พื้นที่</w:t>
      </w:r>
      <w:r w:rsidR="006E7B98" w:rsidRPr="00376BF9">
        <w:rPr>
          <w:rFonts w:ascii="TH SarabunPSK" w:eastAsia="Times New Roman" w:hAnsi="TH SarabunPSK" w:cs="TH SarabunPSK"/>
          <w:sz w:val="36"/>
          <w:szCs w:val="36"/>
          <w:cs/>
        </w:rPr>
        <w:t>โดยรอบ</w:t>
      </w:r>
      <w:r w:rsidRPr="00376BF9">
        <w:rPr>
          <w:rFonts w:ascii="TH SarabunPSK" w:eastAsia="Times New Roman" w:hAnsi="TH SarabunPSK" w:cs="TH SarabunPSK"/>
          <w:sz w:val="36"/>
          <w:szCs w:val="36"/>
        </w:rPr>
        <w:br/>
      </w:r>
      <w:r w:rsidR="006E7B98" w:rsidRPr="00376BF9">
        <w:rPr>
          <w:rFonts w:ascii="TH SarabunPSK" w:eastAsia="Times New Roman" w:hAnsi="TH SarabunPSK" w:cs="TH SarabunPSK"/>
          <w:sz w:val="36"/>
          <w:szCs w:val="36"/>
          <w:cs/>
        </w:rPr>
        <w:tab/>
      </w: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4.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ทำให้เป็นแหล่งที่อยู่อาศัยของสัตว์น้ำ และใช้เป็นแหล่งน้ำเพื่อการอุปโภคบริโภคของมนุษย์และสัตว์ป่าต่าง ๆ ตลอดจนนำไปใช้ในการเกษตรได้อีกด้วย</w:t>
      </w:r>
    </w:p>
    <w:p w:rsidR="00530C14" w:rsidRPr="00376BF9" w:rsidRDefault="00530C14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76BF9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5. </w:t>
      </w: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ช่วยลดความรุนแรงของการเกิดไฟป่าในฤดูแล้ง</w:t>
      </w:r>
    </w:p>
    <w:p w:rsidR="00F11396" w:rsidRPr="00376BF9" w:rsidRDefault="00F11396" w:rsidP="00376BF9">
      <w:pPr>
        <w:spacing w:after="0" w:line="420" w:lineRule="exact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F11396" w:rsidRPr="00376BF9" w:rsidRDefault="00F11396" w:rsidP="00376BF9">
      <w:pPr>
        <w:spacing w:after="0" w:line="240" w:lineRule="auto"/>
        <w:jc w:val="thaiDistribute"/>
        <w:rPr>
          <w:rFonts w:ascii="JasmineUPC" w:eastAsia="Times New Roman" w:hAnsi="JasmineUPC" w:cs="JasmineUPC"/>
          <w:b/>
          <w:bCs/>
          <w:i/>
          <w:iCs/>
          <w:sz w:val="44"/>
          <w:szCs w:val="44"/>
        </w:rPr>
      </w:pPr>
      <w:r w:rsidRPr="00376BF9">
        <w:rPr>
          <w:rFonts w:ascii="JasmineUPC" w:eastAsia="Times New Roman" w:hAnsi="JasmineUPC" w:cs="JasmineUPC"/>
          <w:b/>
          <w:bCs/>
          <w:i/>
          <w:iCs/>
          <w:sz w:val="44"/>
          <w:szCs w:val="44"/>
          <w:cs/>
        </w:rPr>
        <w:t>การบำรุงรักษาฝายต้นน้ำลำธาร</w:t>
      </w:r>
    </w:p>
    <w:p w:rsidR="00F11396" w:rsidRPr="00376BF9" w:rsidRDefault="00F11396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376BF9">
        <w:rPr>
          <w:rFonts w:ascii="TH SarabunPSK" w:eastAsia="Times New Roman" w:hAnsi="TH SarabunPSK" w:cs="TH SarabunPSK"/>
          <w:sz w:val="36"/>
          <w:szCs w:val="36"/>
          <w:cs/>
        </w:rPr>
        <w:t>เนื่องจากฝายแต่ละชนิดมีการใช้วัสดุและมีอายุการใช้งานแตกต่างกัน วัสดุ แต่ละอย่างที่ใช้อาจเสื่อมสลายตามธรรมชาติ ฉะนั้น ควรมีการบำรุงรักษาให้อยู่ในสภาพที่สมบูรณ์ และเป็นปกติในแต่ละปีก่อนฤดูฝนจะมาถึง เช่น ถ้าหากเป็นฝายเศษไม้ หรือฝายกระสอบทราย ควรมีการซ่อมแซมเสาหลักและเพิ่มเติมส่วนประกอบที่ชำรุด ส่วนฝายกึ่งถาวรและฝายถาวรนั้น ควรหมั่นตรวจรอยรั่วซึมของน้ำบนตัวฝายตลอดจนสิ่งกีดขวางทางน้ำเป็นประจำทุกปี ส่วนฝายที่มีวัตถุประสงค์ในการเก็บกักน้ำเพื่อประโยชน์ด้านใดด้านหนึ่ง ถ้าหากมีตะกอนทับถมมากควรมีการขุดลอกเพื่อให้มีพื้นที่กักเก็บน้ำได้เพียงพอ</w:t>
      </w:r>
    </w:p>
    <w:p w:rsidR="004310B6" w:rsidRPr="00376BF9" w:rsidRDefault="004310B6" w:rsidP="00376BF9">
      <w:pPr>
        <w:spacing w:after="0" w:line="420" w:lineRule="exact"/>
        <w:ind w:firstLine="720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sectPr w:rsidR="004310B6" w:rsidRPr="00376BF9" w:rsidSect="00376BF9">
      <w:headerReference w:type="default" r:id="rId20"/>
      <w:pgSz w:w="11906" w:h="16838"/>
      <w:pgMar w:top="1106" w:right="964" w:bottom="567" w:left="1440" w:header="567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36B" w:rsidRDefault="0038636B" w:rsidP="00530C14">
      <w:pPr>
        <w:spacing w:after="0" w:line="240" w:lineRule="auto"/>
      </w:pPr>
      <w:r>
        <w:separator/>
      </w:r>
    </w:p>
  </w:endnote>
  <w:endnote w:type="continuationSeparator" w:id="0">
    <w:p w:rsidR="0038636B" w:rsidRDefault="0038636B" w:rsidP="00530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36B" w:rsidRDefault="0038636B" w:rsidP="00530C14">
      <w:pPr>
        <w:spacing w:after="0" w:line="240" w:lineRule="auto"/>
      </w:pPr>
      <w:r>
        <w:separator/>
      </w:r>
    </w:p>
  </w:footnote>
  <w:footnote w:type="continuationSeparator" w:id="0">
    <w:p w:rsidR="0038636B" w:rsidRDefault="0038636B" w:rsidP="00530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961662"/>
      <w:docPartObj>
        <w:docPartGallery w:val="Page Numbers (Top of Page)"/>
        <w:docPartUnique/>
      </w:docPartObj>
    </w:sdtPr>
    <w:sdtEndPr/>
    <w:sdtContent>
      <w:p w:rsidR="008E5EC3" w:rsidRDefault="008E5EC3">
        <w:pPr>
          <w:pStyle w:val="a9"/>
          <w:jc w:val="center"/>
        </w:pPr>
        <w:r w:rsidRPr="008E5EC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E5EC3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8E5EC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02F6E" w:rsidRPr="00702F6E">
          <w:rPr>
            <w:rFonts w:ascii="TH SarabunPSK" w:hAnsi="TH SarabunPSK" w:cs="TH SarabunPSK"/>
            <w:noProof/>
            <w:sz w:val="32"/>
            <w:szCs w:val="32"/>
            <w:lang w:val="th-TH"/>
          </w:rPr>
          <w:t>-</w:t>
        </w:r>
        <w:r w:rsidR="00702F6E">
          <w:rPr>
            <w:rFonts w:ascii="TH SarabunPSK" w:hAnsi="TH SarabunPSK" w:cs="TH SarabunPSK"/>
            <w:noProof/>
            <w:sz w:val="32"/>
            <w:szCs w:val="32"/>
          </w:rPr>
          <w:t xml:space="preserve"> 10 -</w:t>
        </w:r>
        <w:r w:rsidRPr="008E5EC3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8E5EC3" w:rsidRDefault="008E5EC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0595"/>
    <w:multiLevelType w:val="hybridMultilevel"/>
    <w:tmpl w:val="5B4A927A"/>
    <w:lvl w:ilvl="0" w:tplc="E188E0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8670C7"/>
    <w:multiLevelType w:val="hybridMultilevel"/>
    <w:tmpl w:val="E71A510A"/>
    <w:lvl w:ilvl="0" w:tplc="A13AD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5E386A"/>
    <w:multiLevelType w:val="hybridMultilevel"/>
    <w:tmpl w:val="3D684A4A"/>
    <w:lvl w:ilvl="0" w:tplc="7C928DB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112F6"/>
    <w:multiLevelType w:val="hybridMultilevel"/>
    <w:tmpl w:val="8F10E926"/>
    <w:lvl w:ilvl="0" w:tplc="8DAC61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8B1CE6"/>
    <w:multiLevelType w:val="hybridMultilevel"/>
    <w:tmpl w:val="18BEA504"/>
    <w:lvl w:ilvl="0" w:tplc="362C80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B95D7E"/>
    <w:multiLevelType w:val="hybridMultilevel"/>
    <w:tmpl w:val="13EA6418"/>
    <w:lvl w:ilvl="0" w:tplc="21F076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3CB374D"/>
    <w:multiLevelType w:val="hybridMultilevel"/>
    <w:tmpl w:val="BF02279E"/>
    <w:lvl w:ilvl="0" w:tplc="72A0E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86A6D9A"/>
    <w:multiLevelType w:val="hybridMultilevel"/>
    <w:tmpl w:val="EE2217F8"/>
    <w:lvl w:ilvl="0" w:tplc="7EC83C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315406"/>
    <w:multiLevelType w:val="hybridMultilevel"/>
    <w:tmpl w:val="2FAC4DAE"/>
    <w:lvl w:ilvl="0" w:tplc="72E8AF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7362EE4"/>
    <w:multiLevelType w:val="hybridMultilevel"/>
    <w:tmpl w:val="BF8C0CFA"/>
    <w:lvl w:ilvl="0" w:tplc="7786BA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B57EDC"/>
    <w:multiLevelType w:val="hybridMultilevel"/>
    <w:tmpl w:val="E4AC449C"/>
    <w:lvl w:ilvl="0" w:tplc="5B5C30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3893864"/>
    <w:multiLevelType w:val="hybridMultilevel"/>
    <w:tmpl w:val="12D4B3DE"/>
    <w:lvl w:ilvl="0" w:tplc="F712FD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4026959"/>
    <w:multiLevelType w:val="hybridMultilevel"/>
    <w:tmpl w:val="E06E573A"/>
    <w:lvl w:ilvl="0" w:tplc="5CE074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46E1D89"/>
    <w:multiLevelType w:val="hybridMultilevel"/>
    <w:tmpl w:val="D764D786"/>
    <w:lvl w:ilvl="0" w:tplc="BD8049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7296E00"/>
    <w:multiLevelType w:val="hybridMultilevel"/>
    <w:tmpl w:val="4B6273D0"/>
    <w:lvl w:ilvl="0" w:tplc="729AFC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DDC5B97"/>
    <w:multiLevelType w:val="hybridMultilevel"/>
    <w:tmpl w:val="77A8C41C"/>
    <w:lvl w:ilvl="0" w:tplc="11A0A1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3"/>
  </w:num>
  <w:num w:numId="5">
    <w:abstractNumId w:val="1"/>
  </w:num>
  <w:num w:numId="6">
    <w:abstractNumId w:val="5"/>
  </w:num>
  <w:num w:numId="7">
    <w:abstractNumId w:val="7"/>
  </w:num>
  <w:num w:numId="8">
    <w:abstractNumId w:val="15"/>
  </w:num>
  <w:num w:numId="9">
    <w:abstractNumId w:val="11"/>
  </w:num>
  <w:num w:numId="10">
    <w:abstractNumId w:val="10"/>
  </w:num>
  <w:num w:numId="11">
    <w:abstractNumId w:val="9"/>
  </w:num>
  <w:num w:numId="12">
    <w:abstractNumId w:val="4"/>
  </w:num>
  <w:num w:numId="13">
    <w:abstractNumId w:val="14"/>
  </w:num>
  <w:num w:numId="14">
    <w:abstractNumId w:val="3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658"/>
    <w:rsid w:val="00051B1B"/>
    <w:rsid w:val="001F6E26"/>
    <w:rsid w:val="0031012A"/>
    <w:rsid w:val="00376BF9"/>
    <w:rsid w:val="0038636B"/>
    <w:rsid w:val="003A1AB7"/>
    <w:rsid w:val="004032CB"/>
    <w:rsid w:val="00412A30"/>
    <w:rsid w:val="004310B6"/>
    <w:rsid w:val="004A42BB"/>
    <w:rsid w:val="004D2CC4"/>
    <w:rsid w:val="00530C14"/>
    <w:rsid w:val="006B32B9"/>
    <w:rsid w:val="006E7B98"/>
    <w:rsid w:val="00702F6E"/>
    <w:rsid w:val="00776C60"/>
    <w:rsid w:val="008C0189"/>
    <w:rsid w:val="008E5EC3"/>
    <w:rsid w:val="00950658"/>
    <w:rsid w:val="00956AAF"/>
    <w:rsid w:val="00A37624"/>
    <w:rsid w:val="00A62D34"/>
    <w:rsid w:val="00B334F0"/>
    <w:rsid w:val="00B517A5"/>
    <w:rsid w:val="00C404FF"/>
    <w:rsid w:val="00D41F21"/>
    <w:rsid w:val="00D47F9A"/>
    <w:rsid w:val="00D543CB"/>
    <w:rsid w:val="00D82E8C"/>
    <w:rsid w:val="00E01BF5"/>
    <w:rsid w:val="00E334E0"/>
    <w:rsid w:val="00E80C59"/>
    <w:rsid w:val="00ED0539"/>
    <w:rsid w:val="00EE626E"/>
    <w:rsid w:val="00F11396"/>
    <w:rsid w:val="00FC0D5A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50658"/>
    <w:rPr>
      <w:b/>
      <w:bCs/>
    </w:rPr>
  </w:style>
  <w:style w:type="paragraph" w:styleId="a4">
    <w:name w:val="Normal (Web)"/>
    <w:basedOn w:val="a"/>
    <w:uiPriority w:val="99"/>
    <w:unhideWhenUsed/>
    <w:rsid w:val="0095065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Emphasis"/>
    <w:basedOn w:val="a0"/>
    <w:uiPriority w:val="20"/>
    <w:qFormat/>
    <w:rsid w:val="0095065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506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50658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530C1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30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530C14"/>
  </w:style>
  <w:style w:type="paragraph" w:styleId="ab">
    <w:name w:val="footer"/>
    <w:basedOn w:val="a"/>
    <w:link w:val="ac"/>
    <w:uiPriority w:val="99"/>
    <w:unhideWhenUsed/>
    <w:rsid w:val="00530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530C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50658"/>
    <w:rPr>
      <w:b/>
      <w:bCs/>
    </w:rPr>
  </w:style>
  <w:style w:type="paragraph" w:styleId="a4">
    <w:name w:val="Normal (Web)"/>
    <w:basedOn w:val="a"/>
    <w:uiPriority w:val="99"/>
    <w:unhideWhenUsed/>
    <w:rsid w:val="0095065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Emphasis"/>
    <w:basedOn w:val="a0"/>
    <w:uiPriority w:val="20"/>
    <w:qFormat/>
    <w:rsid w:val="0095065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506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50658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530C1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30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530C14"/>
  </w:style>
  <w:style w:type="paragraph" w:styleId="ab">
    <w:name w:val="footer"/>
    <w:basedOn w:val="a"/>
    <w:link w:val="ac"/>
    <w:uiPriority w:val="99"/>
    <w:unhideWhenUsed/>
    <w:rsid w:val="00530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530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1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10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7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9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32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8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00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86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19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2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2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3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8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0533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1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3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00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18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35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4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52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8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6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7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92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0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9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9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01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612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99390-6DB6-45A3-B0C5-DCE3764DE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2386</Words>
  <Characters>13602</Characters>
  <Application>Microsoft Office Word</Application>
  <DocSecurity>0</DocSecurity>
  <Lines>113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2019-11-13T02:35:00Z</dcterms:created>
  <dcterms:modified xsi:type="dcterms:W3CDTF">2019-11-13T02:35:00Z</dcterms:modified>
</cp:coreProperties>
</file>